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56" w:rsidRPr="000D0848" w:rsidRDefault="00481E56" w:rsidP="000D0848">
      <w:pPr>
        <w:pStyle w:val="a4"/>
        <w:ind w:right="510"/>
        <w:jc w:val="center"/>
        <w:rPr>
          <w:rFonts w:ascii="Times New Roman" w:hAnsi="Times New Roman" w:cs="Times New Roman"/>
          <w:sz w:val="24"/>
          <w:szCs w:val="24"/>
        </w:rPr>
      </w:pPr>
      <w:r w:rsidRPr="000D084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7013944" wp14:editId="34FEC935">
            <wp:extent cx="4892675" cy="4892675"/>
            <wp:effectExtent l="0" t="0" r="3175" b="3175"/>
            <wp:docPr id="2" name="Рисунок 2" descr="https://sun3-11.userapi.com/impg/b8NFKkm8uudQJmheSAlnTraWzJRLDIlsmN-E0A/cRWS_eYFldA.jpg?size=1080x1080&amp;quality=96&amp;proxy=1&amp;sign=6f5357629abddc159a031504e86fd7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11.userapi.com/impg/b8NFKkm8uudQJmheSAlnTraWzJRLDIlsmN-E0A/cRWS_eYFldA.jpg?size=1080x1080&amp;quality=96&amp;proxy=1&amp;sign=6f5357629abddc159a031504e86fd70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48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8" w:rsidRPr="000D0848" w:rsidRDefault="000D0848" w:rsidP="000D0848">
      <w:pPr>
        <w:pStyle w:val="a4"/>
        <w:ind w:right="510"/>
        <w:jc w:val="both"/>
        <w:rPr>
          <w:rFonts w:ascii="Times New Roman" w:hAnsi="Times New Roman" w:cs="Times New Roman"/>
          <w:sz w:val="24"/>
          <w:szCs w:val="24"/>
        </w:rPr>
      </w:pPr>
    </w:p>
    <w:p w:rsidR="000D0848" w:rsidRDefault="00E75BAA" w:rsidP="000D0848">
      <w:pPr>
        <w:pStyle w:val="a4"/>
        <w:ind w:right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48">
        <w:rPr>
          <w:rFonts w:ascii="Times New Roman" w:hAnsi="Times New Roman" w:cs="Times New Roman"/>
          <w:b/>
          <w:sz w:val="24"/>
          <w:szCs w:val="24"/>
        </w:rPr>
        <w:t>ОСНОВНАЯ ЗАДАЧА ДЕТСТВА — НАИГРАТЬСЯ</w:t>
      </w:r>
    </w:p>
    <w:p w:rsidR="00CC3702" w:rsidRDefault="00E75BAA" w:rsidP="000D0848">
      <w:pPr>
        <w:pStyle w:val="a4"/>
        <w:ind w:right="5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0848">
        <w:rPr>
          <w:rFonts w:ascii="Times New Roman" w:hAnsi="Times New Roman" w:cs="Times New Roman"/>
          <w:sz w:val="24"/>
          <w:szCs w:val="24"/>
        </w:rPr>
        <w:br/>
      </w:r>
      <w:r w:rsidR="00481E56" w:rsidRPr="000D0848">
        <w:rPr>
          <w:rFonts w:ascii="Times New Roman" w:hAnsi="Times New Roman" w:cs="Times New Roman"/>
          <w:sz w:val="24"/>
          <w:szCs w:val="24"/>
        </w:rPr>
        <w:t xml:space="preserve">   </w:t>
      </w:r>
      <w:r w:rsidR="00CC3702">
        <w:rPr>
          <w:rFonts w:ascii="Times New Roman" w:hAnsi="Times New Roman" w:cs="Times New Roman"/>
          <w:sz w:val="24"/>
          <w:szCs w:val="24"/>
        </w:rPr>
        <w:t xml:space="preserve">  </w:t>
      </w:r>
      <w:r w:rsidR="000D0848">
        <w:rPr>
          <w:rFonts w:ascii="Times New Roman" w:hAnsi="Times New Roman" w:cs="Times New Roman"/>
          <w:sz w:val="24"/>
          <w:szCs w:val="24"/>
        </w:rPr>
        <w:t>Мир сошёл с ума: все</w:t>
      </w:r>
      <w:r w:rsidRPr="000D0848">
        <w:rPr>
          <w:rFonts w:ascii="Times New Roman" w:hAnsi="Times New Roman" w:cs="Times New Roman"/>
          <w:sz w:val="24"/>
          <w:szCs w:val="24"/>
        </w:rPr>
        <w:t xml:space="preserve"> убеждённо доказывают, что готовить детей к школе с трёх лет — первоочередная обязанность любого родителя. Причём под подготовкой к школе имеется в виду не чтение вслух сказок с последующим разыгрыванием сюжетов с куклами. Теперь подготовкой к школе считается «возить детей на курсы при будущей гимназии, иначе туда вообще не попасть, и его блистательная карьера не состоится». Какая карьера, о чём вы? Ему пять лет, вся его радужная перспектива сейчас выглядит как «а закину я мячик на крышу сарая или</w:t>
      </w:r>
      <w:r w:rsidR="000D0848">
        <w:rPr>
          <w:rFonts w:ascii="Times New Roman" w:hAnsi="Times New Roman" w:cs="Times New Roman"/>
          <w:sz w:val="24"/>
          <w:szCs w:val="24"/>
        </w:rPr>
        <w:t xml:space="preserve"> нет, и что мне за это будет?».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="00481E56" w:rsidRPr="000D0848">
        <w:rPr>
          <w:rFonts w:ascii="Times New Roman" w:hAnsi="Times New Roman" w:cs="Times New Roman"/>
          <w:sz w:val="24"/>
          <w:szCs w:val="24"/>
        </w:rPr>
        <w:t xml:space="preserve">    </w:t>
      </w:r>
      <w:r w:rsidRPr="000D0848">
        <w:rPr>
          <w:rFonts w:ascii="Times New Roman" w:hAnsi="Times New Roman" w:cs="Times New Roman"/>
          <w:sz w:val="24"/>
          <w:szCs w:val="24"/>
        </w:rPr>
        <w:t xml:space="preserve">Возить детей на машине до курсов (или отправлять с няней и шофёром) гораздо проще, чем проделывать все эти муторные и рутинные операции: пластилин, краски, к ковру все прилипло, о конструктор папа спотыкается, для детского театра всё вытряхивается из шкафа, дети шумят, бегают, ссорятся, рыдают, требуют участия. Эти бесконечные: «Мам, давай ты будешь волком, а я Красной шапочкой». Или, что совсем непереносимо: «Не хочу ничего делать, дай мне </w:t>
      </w:r>
      <w:proofErr w:type="spellStart"/>
      <w:r w:rsidRPr="000D0848">
        <w:rPr>
          <w:rFonts w:ascii="Times New Roman" w:hAnsi="Times New Roman" w:cs="Times New Roman"/>
          <w:sz w:val="24"/>
          <w:szCs w:val="24"/>
        </w:rPr>
        <w:t>айпад</w:t>
      </w:r>
      <w:proofErr w:type="spellEnd"/>
      <w:r w:rsidRPr="000D0848">
        <w:rPr>
          <w:rFonts w:ascii="Times New Roman" w:hAnsi="Times New Roman" w:cs="Times New Roman"/>
          <w:sz w:val="24"/>
          <w:szCs w:val="24"/>
        </w:rPr>
        <w:t xml:space="preserve">». Вот тут чувствуешь себя худшей матерью во Вселенной </w:t>
      </w:r>
      <w:proofErr w:type="gramStart"/>
      <w:r w:rsidRPr="000D0848">
        <w:rPr>
          <w:rFonts w:ascii="Times New Roman" w:hAnsi="Times New Roman" w:cs="Times New Roman"/>
          <w:sz w:val="24"/>
          <w:szCs w:val="24"/>
        </w:rPr>
        <w:t>и...</w:t>
      </w:r>
      <w:proofErr w:type="gramEnd"/>
      <w:r w:rsidRPr="000D0848">
        <w:rPr>
          <w:rFonts w:ascii="Times New Roman" w:hAnsi="Times New Roman" w:cs="Times New Roman"/>
          <w:sz w:val="24"/>
          <w:szCs w:val="24"/>
        </w:rPr>
        <w:t xml:space="preserve"> начинаешь собирать рюкзачок «на занятия». Уф. На три часа все заняты: ребёнок типа развиваетс</w:t>
      </w:r>
      <w:r w:rsidR="000D0848">
        <w:rPr>
          <w:rFonts w:ascii="Times New Roman" w:hAnsi="Times New Roman" w:cs="Times New Roman"/>
          <w:sz w:val="24"/>
          <w:szCs w:val="24"/>
        </w:rPr>
        <w:t>я, а я типа при деле.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="000D0848">
        <w:rPr>
          <w:rFonts w:ascii="Times New Roman" w:hAnsi="Times New Roman" w:cs="Times New Roman"/>
          <w:sz w:val="24"/>
          <w:szCs w:val="24"/>
        </w:rPr>
        <w:t xml:space="preserve">  </w:t>
      </w:r>
      <w:r w:rsidRPr="000D0848">
        <w:rPr>
          <w:rFonts w:ascii="Times New Roman" w:hAnsi="Times New Roman" w:cs="Times New Roman"/>
          <w:sz w:val="24"/>
          <w:szCs w:val="24"/>
        </w:rPr>
        <w:t>На этих курсах за редким исключением детей учат: сидеть за партой «правильно», не бегать, не шуметь, правильно держать карандаш, раскрашиват</w:t>
      </w:r>
      <w:r w:rsidR="000D0848">
        <w:rPr>
          <w:rFonts w:ascii="Times New Roman" w:hAnsi="Times New Roman" w:cs="Times New Roman"/>
          <w:sz w:val="24"/>
          <w:szCs w:val="24"/>
        </w:rPr>
        <w:t>ь по шаблону, обводить строчки.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="000D0848">
        <w:rPr>
          <w:rFonts w:ascii="Times New Roman" w:hAnsi="Times New Roman" w:cs="Times New Roman"/>
          <w:sz w:val="24"/>
          <w:szCs w:val="24"/>
        </w:rPr>
        <w:t xml:space="preserve">   </w:t>
      </w:r>
      <w:r w:rsidRPr="000D0848">
        <w:rPr>
          <w:rFonts w:ascii="Times New Roman" w:hAnsi="Times New Roman" w:cs="Times New Roman"/>
          <w:sz w:val="24"/>
          <w:szCs w:val="24"/>
        </w:rPr>
        <w:t xml:space="preserve">Ребёнок выходит уставшим, обесточенным, а ему ещё домашних заданий наваливают, да ещё и ругают за то, что вертелся на уроке. Не потому, что тётки злые, </w:t>
      </w:r>
      <w:r w:rsidRPr="000D0848">
        <w:rPr>
          <w:rFonts w:ascii="Times New Roman" w:hAnsi="Times New Roman" w:cs="Times New Roman"/>
          <w:sz w:val="24"/>
          <w:szCs w:val="24"/>
        </w:rPr>
        <w:lastRenderedPageBreak/>
        <w:t xml:space="preserve">а потому что они по-другому не умеют, не обучены. Их самих так воспитывали, поэтому они и учительницы. Мальвины против кучи </w:t>
      </w:r>
      <w:proofErr w:type="spellStart"/>
      <w:r w:rsidRPr="000D0848">
        <w:rPr>
          <w:rFonts w:ascii="Times New Roman" w:hAnsi="Times New Roman" w:cs="Times New Roman"/>
          <w:sz w:val="24"/>
          <w:szCs w:val="24"/>
        </w:rPr>
        <w:t>Буратин</w:t>
      </w:r>
      <w:proofErr w:type="spellEnd"/>
      <w:r w:rsidRPr="000D0848">
        <w:rPr>
          <w:rFonts w:ascii="Times New Roman" w:hAnsi="Times New Roman" w:cs="Times New Roman"/>
          <w:sz w:val="24"/>
          <w:szCs w:val="24"/>
        </w:rPr>
        <w:t>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="000D0848">
        <w:rPr>
          <w:rFonts w:ascii="Times New Roman" w:hAnsi="Times New Roman" w:cs="Times New Roman"/>
          <w:sz w:val="24"/>
          <w:szCs w:val="24"/>
        </w:rPr>
        <w:t xml:space="preserve">      </w:t>
      </w:r>
      <w:r w:rsidRPr="000D0848">
        <w:rPr>
          <w:rFonts w:ascii="Times New Roman" w:hAnsi="Times New Roman" w:cs="Times New Roman"/>
          <w:sz w:val="24"/>
          <w:szCs w:val="24"/>
        </w:rPr>
        <w:t>Хотя единственная норма для ребёнка дошкольного возраста — как раз вертеться. И совать во всё свой любопытный нос. И непрерывно спрашивать. И всё хватать. А также драться, бегать, строить куличики и отношения, сочинять и пр</w:t>
      </w:r>
      <w:r w:rsidR="000D0848">
        <w:rPr>
          <w:rFonts w:ascii="Times New Roman" w:hAnsi="Times New Roman" w:cs="Times New Roman"/>
          <w:sz w:val="24"/>
          <w:szCs w:val="24"/>
        </w:rPr>
        <w:t xml:space="preserve">оливать на себя грязную воду на рисовании.  </w:t>
      </w:r>
      <w:r w:rsidRPr="000D0848">
        <w:rPr>
          <w:rFonts w:ascii="Times New Roman" w:hAnsi="Times New Roman" w:cs="Times New Roman"/>
          <w:sz w:val="24"/>
          <w:szCs w:val="24"/>
          <w:u w:val="single"/>
        </w:rPr>
        <w:t>Главная задача детства</w:t>
      </w:r>
      <w:r w:rsidRPr="000D0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848">
        <w:rPr>
          <w:rFonts w:ascii="Times New Roman" w:hAnsi="Times New Roman" w:cs="Times New Roman"/>
          <w:sz w:val="24"/>
          <w:szCs w:val="24"/>
        </w:rPr>
        <w:t>неотменная</w:t>
      </w:r>
      <w:proofErr w:type="spellEnd"/>
      <w:r w:rsidRPr="000D0848">
        <w:rPr>
          <w:rFonts w:ascii="Times New Roman" w:hAnsi="Times New Roman" w:cs="Times New Roman"/>
          <w:sz w:val="24"/>
          <w:szCs w:val="24"/>
        </w:rPr>
        <w:t xml:space="preserve"> и невосполнимая позже, — наиграться. Если вам нужны научные доказательства и результаты исследований, почитайте работы Выготского, Нины </w:t>
      </w:r>
      <w:proofErr w:type="spellStart"/>
      <w:r w:rsidRPr="000D0848">
        <w:rPr>
          <w:rFonts w:ascii="Times New Roman" w:hAnsi="Times New Roman" w:cs="Times New Roman"/>
          <w:sz w:val="24"/>
          <w:szCs w:val="24"/>
        </w:rPr>
        <w:t>Гуткиной</w:t>
      </w:r>
      <w:proofErr w:type="spellEnd"/>
      <w:r w:rsidRPr="000D0848">
        <w:rPr>
          <w:rFonts w:ascii="Times New Roman" w:hAnsi="Times New Roman" w:cs="Times New Roman"/>
          <w:sz w:val="24"/>
          <w:szCs w:val="24"/>
        </w:rPr>
        <w:t xml:space="preserve">, статьи Марьяны Безруких, зарубежные публикации. </w:t>
      </w:r>
      <w:r w:rsidRPr="000D0848">
        <w:rPr>
          <w:rFonts w:ascii="Times New Roman" w:hAnsi="Times New Roman" w:cs="Times New Roman"/>
          <w:i/>
          <w:sz w:val="24"/>
          <w:szCs w:val="24"/>
        </w:rPr>
        <w:t>В свободной неструктурированной игре формируются все необходимые функции, навыки и умения</w:t>
      </w:r>
      <w:r w:rsidR="000D0848">
        <w:rPr>
          <w:rFonts w:ascii="Times New Roman" w:hAnsi="Times New Roman" w:cs="Times New Roman"/>
          <w:sz w:val="24"/>
          <w:szCs w:val="24"/>
        </w:rPr>
        <w:t>.</w:t>
      </w:r>
      <w:r w:rsidR="000D084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0D0848">
        <w:rPr>
          <w:rFonts w:ascii="Times New Roman" w:hAnsi="Times New Roman" w:cs="Times New Roman"/>
          <w:sz w:val="24"/>
          <w:szCs w:val="24"/>
        </w:rPr>
        <w:br/>
      </w:r>
      <w:r w:rsidR="000D0848" w:rsidRPr="00CC3702">
        <w:rPr>
          <w:rFonts w:ascii="Times New Roman" w:hAnsi="Times New Roman" w:cs="Times New Roman"/>
          <w:b/>
          <w:i/>
          <w:sz w:val="24"/>
          <w:szCs w:val="24"/>
        </w:rPr>
        <w:t>Поэтому</w:t>
      </w:r>
      <w:r w:rsidRPr="00CC370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0D0848" w:rsidRDefault="00CC3702" w:rsidP="000D0848">
      <w:pPr>
        <w:pStyle w:val="a4"/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00CC37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5BAA" w:rsidRPr="00CC3702">
        <w:rPr>
          <w:rFonts w:ascii="Times New Roman" w:hAnsi="Times New Roman" w:cs="Times New Roman"/>
          <w:b/>
          <w:i/>
          <w:sz w:val="24"/>
          <w:szCs w:val="24"/>
        </w:rPr>
        <w:t>главной формой подготовки шестилетних детей к школе должна быть игра</w:t>
      </w:r>
      <w:r w:rsidR="000D0848" w:rsidRPr="00CC3702">
        <w:rPr>
          <w:rFonts w:ascii="Times New Roman" w:hAnsi="Times New Roman" w:cs="Times New Roman"/>
          <w:b/>
          <w:sz w:val="24"/>
          <w:szCs w:val="24"/>
        </w:rPr>
        <w:t>.</w:t>
      </w:r>
      <w:r w:rsidR="000D0848" w:rsidRPr="00CC3702">
        <w:rPr>
          <w:rFonts w:ascii="Times New Roman" w:hAnsi="Times New Roman" w:cs="Times New Roman"/>
          <w:b/>
          <w:sz w:val="24"/>
          <w:szCs w:val="24"/>
        </w:rPr>
        <w:br/>
      </w:r>
      <w:r w:rsidR="00E75BAA" w:rsidRPr="000D0848">
        <w:rPr>
          <w:rFonts w:ascii="Times New Roman" w:hAnsi="Times New Roman" w:cs="Times New Roman"/>
          <w:sz w:val="24"/>
          <w:szCs w:val="24"/>
        </w:rPr>
        <w:t>Хотите примеров?</w:t>
      </w:r>
    </w:p>
    <w:p w:rsidR="00423690" w:rsidRPr="000D0848" w:rsidRDefault="00E75BAA" w:rsidP="000D0848">
      <w:pPr>
        <w:pStyle w:val="a4"/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000D0848">
        <w:rPr>
          <w:rFonts w:ascii="Times New Roman" w:hAnsi="Times New Roman" w:cs="Times New Roman"/>
          <w:sz w:val="24"/>
          <w:szCs w:val="24"/>
        </w:rPr>
        <w:t xml:space="preserve"> Пожалуйста.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b/>
          <w:sz w:val="24"/>
          <w:szCs w:val="24"/>
        </w:rPr>
        <w:t>1. Игры с мячом</w:t>
      </w:r>
      <w:r w:rsidRPr="000D0848">
        <w:rPr>
          <w:rFonts w:ascii="Times New Roman" w:hAnsi="Times New Roman" w:cs="Times New Roman"/>
          <w:sz w:val="24"/>
          <w:szCs w:val="24"/>
        </w:rPr>
        <w:t xml:space="preserve">. </w:t>
      </w:r>
      <w:r w:rsidRPr="00CC3702">
        <w:rPr>
          <w:rFonts w:ascii="Times New Roman" w:hAnsi="Times New Roman" w:cs="Times New Roman"/>
          <w:i/>
          <w:sz w:val="24"/>
          <w:szCs w:val="24"/>
        </w:rPr>
        <w:t>Развиваем произвольное внимание, концентрацию</w:t>
      </w:r>
      <w:r w:rsidRPr="000D0848">
        <w:rPr>
          <w:rFonts w:ascii="Times New Roman" w:hAnsi="Times New Roman" w:cs="Times New Roman"/>
          <w:sz w:val="24"/>
          <w:szCs w:val="24"/>
        </w:rPr>
        <w:t xml:space="preserve"> (за мячом надо следить), координацию и ловкость (без которых потом трудно понимать геометрию, да и остальные точные науки). Если это игра с правилами, а не просто беготня, то ребёнок приучается соблюдать очередь, считаться с партнёрами, следовать жёстким правилам. Вы видите, что это всё как раз список «трудного поведения», при котором первоклашкам ставят СДВГ и сажают на транквилизаторы? Неусидчивый, выкрикивает с места, задирается, не может высидеть урок. Так он не набегался, не напрыгался, его раньше времени посадили за парту!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b/>
          <w:sz w:val="24"/>
          <w:szCs w:val="24"/>
        </w:rPr>
        <w:t>2. Салки, прятки, всевозможные «</w:t>
      </w:r>
      <w:proofErr w:type="spellStart"/>
      <w:r w:rsidRPr="000D0848">
        <w:rPr>
          <w:rFonts w:ascii="Times New Roman" w:hAnsi="Times New Roman" w:cs="Times New Roman"/>
          <w:b/>
          <w:sz w:val="24"/>
          <w:szCs w:val="24"/>
        </w:rPr>
        <w:t>Штандерт</w:t>
      </w:r>
      <w:proofErr w:type="spellEnd"/>
      <w:r w:rsidRPr="000D0848">
        <w:rPr>
          <w:rFonts w:ascii="Times New Roman" w:hAnsi="Times New Roman" w:cs="Times New Roman"/>
          <w:b/>
          <w:sz w:val="24"/>
          <w:szCs w:val="24"/>
        </w:rPr>
        <w:t>-стоп» и казаки-разбойники</w:t>
      </w:r>
      <w:r w:rsidRPr="000D0848">
        <w:rPr>
          <w:rFonts w:ascii="Times New Roman" w:hAnsi="Times New Roman" w:cs="Times New Roman"/>
          <w:sz w:val="24"/>
          <w:szCs w:val="24"/>
        </w:rPr>
        <w:t>. То же самое: подчинение правилам, умение переживать проигрыш.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b/>
          <w:sz w:val="24"/>
          <w:szCs w:val="24"/>
        </w:rPr>
        <w:t xml:space="preserve">3. Бесконечные </w:t>
      </w:r>
      <w:proofErr w:type="spellStart"/>
      <w:r w:rsidRPr="000D0848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0D0848">
        <w:rPr>
          <w:rFonts w:ascii="Times New Roman" w:hAnsi="Times New Roman" w:cs="Times New Roman"/>
          <w:b/>
          <w:sz w:val="24"/>
          <w:szCs w:val="24"/>
        </w:rPr>
        <w:t xml:space="preserve"> и прочие кубики</w:t>
      </w:r>
      <w:r w:rsidRPr="000D0848">
        <w:rPr>
          <w:rFonts w:ascii="Times New Roman" w:hAnsi="Times New Roman" w:cs="Times New Roman"/>
          <w:sz w:val="24"/>
          <w:szCs w:val="24"/>
        </w:rPr>
        <w:t xml:space="preserve">. </w:t>
      </w:r>
      <w:r w:rsidRPr="00CC3702">
        <w:rPr>
          <w:rFonts w:ascii="Times New Roman" w:hAnsi="Times New Roman" w:cs="Times New Roman"/>
          <w:i/>
          <w:sz w:val="24"/>
          <w:szCs w:val="24"/>
        </w:rPr>
        <w:t>Пространственное мышление, понимание основных законов механики, состав числа</w:t>
      </w:r>
      <w:r w:rsidRPr="000D0848">
        <w:rPr>
          <w:rFonts w:ascii="Times New Roman" w:hAnsi="Times New Roman" w:cs="Times New Roman"/>
          <w:sz w:val="24"/>
          <w:szCs w:val="24"/>
        </w:rPr>
        <w:t xml:space="preserve"> (сколько надо маленьких </w:t>
      </w:r>
      <w:proofErr w:type="spellStart"/>
      <w:r w:rsidRPr="000D0848">
        <w:rPr>
          <w:rFonts w:ascii="Times New Roman" w:hAnsi="Times New Roman" w:cs="Times New Roman"/>
          <w:sz w:val="24"/>
          <w:szCs w:val="24"/>
        </w:rPr>
        <w:t>деталек</w:t>
      </w:r>
      <w:proofErr w:type="spellEnd"/>
      <w:r w:rsidRPr="000D0848">
        <w:rPr>
          <w:rFonts w:ascii="Times New Roman" w:hAnsi="Times New Roman" w:cs="Times New Roman"/>
          <w:sz w:val="24"/>
          <w:szCs w:val="24"/>
        </w:rPr>
        <w:t>, чтобы заменить одну длинную балку? А почему вот этой дуги не хватает, чтобы соединить два конца?). Умение вести проект, доделывать до конца, держать фокус, сотрудничать. Самое главное, на отсутствие чего потом жалуются родители: умение создать в голове образ, придумывать и сочинять.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b/>
          <w:sz w:val="24"/>
          <w:szCs w:val="24"/>
        </w:rPr>
        <w:t>4. Любые карточные игры, «</w:t>
      </w:r>
      <w:proofErr w:type="spellStart"/>
      <w:r w:rsidRPr="000D0848">
        <w:rPr>
          <w:rFonts w:ascii="Times New Roman" w:hAnsi="Times New Roman" w:cs="Times New Roman"/>
          <w:b/>
          <w:sz w:val="24"/>
          <w:szCs w:val="24"/>
        </w:rPr>
        <w:t>ходилки</w:t>
      </w:r>
      <w:proofErr w:type="spellEnd"/>
      <w:r w:rsidRPr="000D0848">
        <w:rPr>
          <w:rFonts w:ascii="Times New Roman" w:hAnsi="Times New Roman" w:cs="Times New Roman"/>
          <w:b/>
          <w:sz w:val="24"/>
          <w:szCs w:val="24"/>
        </w:rPr>
        <w:t>», лото</w:t>
      </w:r>
      <w:r w:rsidRPr="000D0848">
        <w:rPr>
          <w:rFonts w:ascii="Times New Roman" w:hAnsi="Times New Roman" w:cs="Times New Roman"/>
          <w:sz w:val="24"/>
          <w:szCs w:val="24"/>
        </w:rPr>
        <w:t xml:space="preserve">. </w:t>
      </w:r>
      <w:r w:rsidRPr="00CC3702">
        <w:rPr>
          <w:rFonts w:ascii="Times New Roman" w:hAnsi="Times New Roman" w:cs="Times New Roman"/>
          <w:i/>
          <w:sz w:val="24"/>
          <w:szCs w:val="24"/>
        </w:rPr>
        <w:t>Произвольное внимание, концентрация, предвидение, стратегия.</w:t>
      </w:r>
      <w:r w:rsidRPr="000D0848">
        <w:rPr>
          <w:rFonts w:ascii="Times New Roman" w:hAnsi="Times New Roman" w:cs="Times New Roman"/>
          <w:sz w:val="24"/>
          <w:szCs w:val="24"/>
        </w:rPr>
        <w:t xml:space="preserve"> И быстрый счёт в уме.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b/>
          <w:sz w:val="24"/>
          <w:szCs w:val="24"/>
        </w:rPr>
        <w:t>5. Мои любимые «Быки и коровы».</w:t>
      </w:r>
      <w:r w:rsidRPr="000D0848">
        <w:rPr>
          <w:rFonts w:ascii="Times New Roman" w:hAnsi="Times New Roman" w:cs="Times New Roman"/>
          <w:sz w:val="24"/>
          <w:szCs w:val="24"/>
        </w:rPr>
        <w:t xml:space="preserve"> </w:t>
      </w:r>
      <w:r w:rsidRPr="00CC3702">
        <w:rPr>
          <w:rFonts w:ascii="Times New Roman" w:hAnsi="Times New Roman" w:cs="Times New Roman"/>
          <w:i/>
          <w:sz w:val="24"/>
          <w:szCs w:val="24"/>
        </w:rPr>
        <w:t>Тренируем фонематический слух, правописание, быстроту реакции</w:t>
      </w:r>
      <w:r w:rsidRPr="000D0848">
        <w:rPr>
          <w:rFonts w:ascii="Times New Roman" w:hAnsi="Times New Roman" w:cs="Times New Roman"/>
          <w:sz w:val="24"/>
          <w:szCs w:val="24"/>
        </w:rPr>
        <w:t>. Играю с шестилетней племянницей в «быка и корову». Пока букв было три, и мы играли путём переписки в скайпе, всё шло нормально. Через два месяца Дуська стала отгадывать слова буквально за семь ходов. Потом мы стали играть вживую. Решили перейти на четырехбуквенные слова. И вот тут меня и подстерегло. Дуська никак не может отгадать моё слово, хотя все буквы вроде подобрала, но сложить их вместе не удаётся. Ладно, говорит, сдаюсь. Я называю: «маяк». «</w:t>
      </w:r>
      <w:proofErr w:type="spellStart"/>
      <w:r w:rsidRPr="000D0848">
        <w:rPr>
          <w:rFonts w:ascii="Times New Roman" w:hAnsi="Times New Roman" w:cs="Times New Roman"/>
          <w:sz w:val="24"/>
          <w:szCs w:val="24"/>
        </w:rPr>
        <w:t>Ничесна</w:t>
      </w:r>
      <w:proofErr w:type="spellEnd"/>
      <w:r w:rsidRPr="000D0848">
        <w:rPr>
          <w:rFonts w:ascii="Times New Roman" w:hAnsi="Times New Roman" w:cs="Times New Roman"/>
          <w:sz w:val="24"/>
          <w:szCs w:val="24"/>
        </w:rPr>
        <w:t>, — вопит Дуся. — Тут пять букв!». «Как пять?!» — подпрыгиваю я. Ну как же, отвечает мне грамотная, читающая, знающая всего Крылова наизусть девочка, «</w:t>
      </w:r>
      <w:proofErr w:type="gramStart"/>
      <w:r w:rsidRPr="000D0848">
        <w:rPr>
          <w:rFonts w:ascii="Times New Roman" w:hAnsi="Times New Roman" w:cs="Times New Roman"/>
          <w:sz w:val="24"/>
          <w:szCs w:val="24"/>
        </w:rPr>
        <w:t>М-о</w:t>
      </w:r>
      <w:proofErr w:type="gramEnd"/>
      <w:r w:rsidRPr="000D0848">
        <w:rPr>
          <w:rFonts w:ascii="Times New Roman" w:hAnsi="Times New Roman" w:cs="Times New Roman"/>
          <w:sz w:val="24"/>
          <w:szCs w:val="24"/>
        </w:rPr>
        <w:t>-й-а-к». А играли бы письменно — так и не узнали.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CC3702">
        <w:rPr>
          <w:rFonts w:ascii="Times New Roman" w:hAnsi="Times New Roman" w:cs="Times New Roman"/>
          <w:b/>
          <w:sz w:val="24"/>
          <w:szCs w:val="24"/>
        </w:rPr>
        <w:t>6. Куличики, строительство тоннелей в песочнице, взрывы в грязи и швыряние камнями в забор.</w:t>
      </w:r>
      <w:r w:rsidRPr="000D0848">
        <w:rPr>
          <w:rFonts w:ascii="Times New Roman" w:hAnsi="Times New Roman" w:cs="Times New Roman"/>
          <w:sz w:val="24"/>
          <w:szCs w:val="24"/>
        </w:rPr>
        <w:t xml:space="preserve"> </w:t>
      </w:r>
      <w:r w:rsidRPr="00CC3702">
        <w:rPr>
          <w:rFonts w:ascii="Times New Roman" w:hAnsi="Times New Roman" w:cs="Times New Roman"/>
          <w:i/>
          <w:sz w:val="24"/>
          <w:szCs w:val="24"/>
        </w:rPr>
        <w:t xml:space="preserve">Физические свойства материи, тактильные ощущения, </w:t>
      </w:r>
      <w:r w:rsidRPr="00CC3702">
        <w:rPr>
          <w:rFonts w:ascii="Times New Roman" w:hAnsi="Times New Roman" w:cs="Times New Roman"/>
          <w:i/>
          <w:sz w:val="24"/>
          <w:szCs w:val="24"/>
        </w:rPr>
        <w:lastRenderedPageBreak/>
        <w:t>погружение в себя, умение фантазировать</w:t>
      </w:r>
      <w:r w:rsidRPr="000D0848">
        <w:rPr>
          <w:rFonts w:ascii="Times New Roman" w:hAnsi="Times New Roman" w:cs="Times New Roman"/>
          <w:sz w:val="24"/>
          <w:szCs w:val="24"/>
        </w:rPr>
        <w:t>. И всё это вы хотите заменить сидением за партой и рисованием квадратиков по клеточкам? Ни мозг, ни психика, ни тело ребёнка не предназначены для этого. Единственные люди, которым подготовка к школе приносит пользу — педагоги. Которым тоже надо кормить своих детей.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  <w:t xml:space="preserve">Нина Иосифовна </w:t>
      </w:r>
      <w:proofErr w:type="spellStart"/>
      <w:r w:rsidR="00CC3702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="00CC3702">
        <w:rPr>
          <w:rFonts w:ascii="Times New Roman" w:hAnsi="Times New Roman" w:cs="Times New Roman"/>
          <w:sz w:val="24"/>
          <w:szCs w:val="24"/>
        </w:rPr>
        <w:t>, преподающая</w:t>
      </w:r>
      <w:r w:rsidRPr="000D0848">
        <w:rPr>
          <w:rFonts w:ascii="Times New Roman" w:hAnsi="Times New Roman" w:cs="Times New Roman"/>
          <w:sz w:val="24"/>
          <w:szCs w:val="24"/>
        </w:rPr>
        <w:t xml:space="preserve"> возрастную психологию, каждому курсу повторяла как заклинание: до семи лет у детей не сформированы структуры в мозгу, отвечающие за распознавание символов, то есть за чтение и узнавание цифр. Да, конечно, можно и нужно знакомить детей с буквами, желательно — на подручных предметах, между делом, в игре и прогулке. Учиться читать по вывескам, как Маяковский. Но не требовать, чтобы к школе он сам читал толстые книги. Это всё придёт позже, в своё время.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  <w:t xml:space="preserve">Перестаньте читать всякие </w:t>
      </w:r>
      <w:proofErr w:type="spellStart"/>
      <w:r w:rsidRPr="000D0848">
        <w:rPr>
          <w:rFonts w:ascii="Times New Roman" w:hAnsi="Times New Roman" w:cs="Times New Roman"/>
          <w:sz w:val="24"/>
          <w:szCs w:val="24"/>
        </w:rPr>
        <w:t>мамские</w:t>
      </w:r>
      <w:proofErr w:type="spellEnd"/>
      <w:r w:rsidRPr="000D0848">
        <w:rPr>
          <w:rFonts w:ascii="Times New Roman" w:hAnsi="Times New Roman" w:cs="Times New Roman"/>
          <w:sz w:val="24"/>
          <w:szCs w:val="24"/>
        </w:rPr>
        <w:t xml:space="preserve"> сообщества и слушать своих приятельниц, у которых «мальчик в пять лет уже шпарит Бунина наизусть». Во-первых, шпарить что-то наизусть — это не про умение читать, а про память и упорную бабушку. Во-вторых, умение читать в раннем возрасте — вообще не показатель. Ни ума, ни способности к обучению, ни тем более ваших родительских навыков.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  <w:t>Так что взяли детей подмышку — и на площадку. Если самим невмочь — наймите Мальвину лет 13, пусть пасёт и реализовывает свои учительские потребности. Только не тащите бедолагу на подготовку к школе. Ему и так это счастье потом на 11 лет.</w:t>
      </w:r>
      <w:r w:rsidRPr="000D0848">
        <w:rPr>
          <w:rFonts w:ascii="Times New Roman" w:hAnsi="Times New Roman" w:cs="Times New Roman"/>
          <w:sz w:val="24"/>
          <w:szCs w:val="24"/>
        </w:rPr>
        <w:br/>
      </w:r>
      <w:r w:rsidRPr="000D0848">
        <w:rPr>
          <w:rFonts w:ascii="Times New Roman" w:hAnsi="Times New Roman" w:cs="Times New Roman"/>
          <w:sz w:val="24"/>
          <w:szCs w:val="24"/>
        </w:rPr>
        <w:br/>
      </w:r>
    </w:p>
    <w:sectPr w:rsidR="00423690" w:rsidRPr="000D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25"/>
    <w:rsid w:val="000D0848"/>
    <w:rsid w:val="00481E56"/>
    <w:rsid w:val="00544F31"/>
    <w:rsid w:val="00591380"/>
    <w:rsid w:val="00CC3702"/>
    <w:rsid w:val="00E75BAA"/>
    <w:rsid w:val="00F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8B64"/>
  <w15:chartTrackingRefBased/>
  <w15:docId w15:val="{D6350346-CE04-478E-ADF3-53AE316E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BAA"/>
    <w:rPr>
      <w:color w:val="0563C1" w:themeColor="hyperlink"/>
      <w:u w:val="single"/>
    </w:rPr>
  </w:style>
  <w:style w:type="paragraph" w:styleId="a4">
    <w:name w:val="No Spacing"/>
    <w:uiPriority w:val="1"/>
    <w:qFormat/>
    <w:rsid w:val="000D0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8768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91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4884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5403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2103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7</cp:revision>
  <dcterms:created xsi:type="dcterms:W3CDTF">2020-12-16T09:46:00Z</dcterms:created>
  <dcterms:modified xsi:type="dcterms:W3CDTF">2020-12-17T18:33:00Z</dcterms:modified>
</cp:coreProperties>
</file>