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6F23" w:rsidRDefault="00A30C7C">
      <w:r>
        <w:rPr>
          <w:noProof/>
        </w:rPr>
        <w:pict>
          <v:rect id="_x0000_s1027" style="position:absolute;margin-left:-11.3pt;margin-top:-15.9pt;width:540.05pt;height:806.25pt;z-index:251658240" fillcolor="#92cddc [1944]" strokecolor="#92cddc [1944]" strokeweight="1pt">
            <v:fill color2="#daeef3 [664]" angle="-45" focusposition="1" focussize="" focus="-50%" type="gradient"/>
            <v:shadow on="t" type="perspective" color="#205867 [1608]" opacity=".5" offset="1pt" offset2="-3pt"/>
            <v:textbox>
              <w:txbxContent>
                <w:p w:rsidR="00400A66" w:rsidRDefault="00212B74" w:rsidP="00A30C7C">
                  <w:pPr>
                    <w:spacing w:line="240" w:lineRule="auto"/>
                    <w:jc w:val="center"/>
                  </w:pPr>
                  <w:r w:rsidRPr="00212B74">
                    <w:rPr>
                      <w:noProof/>
                    </w:rPr>
                    <w:drawing>
                      <wp:inline distT="0" distB="0" distL="0" distR="0">
                        <wp:extent cx="2626242" cy="2397422"/>
                        <wp:effectExtent l="19050" t="0" r="2658" b="0"/>
                        <wp:docPr id="4" name="i-main-pic" descr="Картинка 1564 из 55024">
                          <a:hlinkClick xmlns:a="http://schemas.openxmlformats.org/drawingml/2006/main" r:id="rId4" tgtFrame="_blank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-main-pic" descr="Картинка 1564 из 55024">
                                  <a:hlinkClick r:id="rId4" tgtFrame="_blank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33232" cy="240380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7E102C" w:rsidRPr="007E102C">
                    <w:rPr>
                      <w:lang w:val="en-US"/>
                    </w:rPr>
                    <w:pict>
                      <v:shapetype id="_x0000_t144" coordsize="21600,21600" o:spt="144" adj="11796480" path="al10800,10800,10800,10800@2@14e">
                        <v:formulas>
                          <v:f eqn="val #1"/>
                          <v:f eqn="val #0"/>
                          <v:f eqn="sum 0 0 #0"/>
                          <v:f eqn="sumangle #0 0 180"/>
                          <v:f eqn="sumangle #0 0 90"/>
                          <v:f eqn="prod @4 2 1"/>
                          <v:f eqn="sumangle #0 90 0"/>
                          <v:f eqn="prod @6 2 1"/>
                          <v:f eqn="abs #0"/>
                          <v:f eqn="sumangle @8 0 90"/>
                          <v:f eqn="if @9 @7 @5"/>
                          <v:f eqn="sumangle @10 0 360"/>
                          <v:f eqn="if @10 @11 @10"/>
                          <v:f eqn="sumangle @12 0 360"/>
                          <v:f eqn="if @12 @13 @12"/>
                          <v:f eqn="sum 0 0 @14"/>
                          <v:f eqn="val 10800"/>
                          <v:f eqn="cos 10800 #0"/>
                          <v:f eqn="sin 10800 #0"/>
                          <v:f eqn="sum @17 10800 0"/>
                          <v:f eqn="sum @18 10800 0"/>
                          <v:f eqn="sum 10800 0 @17"/>
                          <v:f eqn="if @9 0 21600"/>
                          <v:f eqn="sum 10800 0 @18"/>
                        </v:formulas>
                        <v:path textpathok="t" o:connecttype="custom" o:connectlocs="10800,@22;@19,@20;@21,@20"/>
                        <v:textpath on="t" style="v-text-kern:t" fitpath="t"/>
                        <v:handles>
                          <v:h position="@16,#0" polar="10800,10800"/>
                        </v:handles>
                        <o:lock v:ext="edit" text="t" shapetype="t"/>
                      </v:shapetype>
                      <v:shape id="_x0000_i1026" type="#_x0000_t144" style="width:509pt;height:41pt" fillcolor="yellow">
                        <v:shadow color="#868686"/>
                        <v:textpath style="font-family:&quot;Arial Black&quot;;font-size:32pt" fitshape="t" trim="t" string=" Игры со словами и&#10; предложениями"/>
                      </v:shape>
                    </w:pict>
                  </w:r>
                </w:p>
                <w:p w:rsidR="00844FA7" w:rsidRPr="00A30C7C" w:rsidRDefault="00FD7894" w:rsidP="00A30C7C">
                  <w:pPr>
                    <w:spacing w:after="0" w:line="240" w:lineRule="auto"/>
                    <w:jc w:val="both"/>
                    <w:rPr>
                      <w:sz w:val="31"/>
                      <w:szCs w:val="31"/>
                    </w:rPr>
                  </w:pPr>
                  <w:r>
                    <w:rPr>
                      <w:rFonts w:ascii="Calibri" w:eastAsia="Times New Roman" w:hAnsi="Calibri" w:cs="Times New Roman"/>
                      <w:sz w:val="31"/>
                      <w:szCs w:val="31"/>
                    </w:rPr>
                    <w:t xml:space="preserve">        </w:t>
                  </w:r>
                  <w:r w:rsidR="00844FA7" w:rsidRPr="00A30C7C">
                    <w:rPr>
                      <w:rFonts w:ascii="Calibri" w:eastAsia="Times New Roman" w:hAnsi="Calibri" w:cs="Times New Roman"/>
                      <w:sz w:val="31"/>
                      <w:szCs w:val="31"/>
                    </w:rPr>
                    <w:t>Особое значение для подготовки детей с реч</w:t>
                  </w:r>
                  <w:r w:rsidR="00844FA7" w:rsidRPr="00A30C7C">
                    <w:rPr>
                      <w:sz w:val="31"/>
                      <w:szCs w:val="31"/>
                    </w:rPr>
                    <w:t xml:space="preserve">евыми </w:t>
                  </w:r>
                  <w:r w:rsidR="00844FA7" w:rsidRPr="00A30C7C">
                    <w:rPr>
                      <w:rFonts w:ascii="Calibri" w:eastAsia="Times New Roman" w:hAnsi="Calibri" w:cs="Times New Roman"/>
                      <w:sz w:val="31"/>
                      <w:szCs w:val="31"/>
                    </w:rPr>
                    <w:t>нарушениями к школьному обучению имеет подготовка к усвоению грамоты в  дошкольно</w:t>
                  </w:r>
                  <w:r w:rsidR="00844FA7" w:rsidRPr="00A30C7C">
                    <w:rPr>
                      <w:sz w:val="31"/>
                      <w:szCs w:val="31"/>
                    </w:rPr>
                    <w:t>м возрасте</w:t>
                  </w:r>
                  <w:r w:rsidR="00844FA7" w:rsidRPr="00A30C7C">
                    <w:rPr>
                      <w:rFonts w:ascii="Calibri" w:eastAsia="Times New Roman" w:hAnsi="Calibri" w:cs="Times New Roman"/>
                      <w:sz w:val="31"/>
                      <w:szCs w:val="31"/>
                    </w:rPr>
                    <w:t xml:space="preserve">. Готовность ребенка к освоению грамоты  аналитико-синтетическим методом определяется возможностью осознания им звукового строя языка, т. е. переключения внимания от </w:t>
                  </w:r>
                  <w:r w:rsidR="00844FA7" w:rsidRPr="00A30C7C">
                    <w:rPr>
                      <w:sz w:val="31"/>
                      <w:szCs w:val="31"/>
                    </w:rPr>
                    <w:t>смысловой стороны</w:t>
                  </w:r>
                  <w:r w:rsidR="00844FA7" w:rsidRPr="00A30C7C">
                    <w:rPr>
                      <w:rFonts w:ascii="Calibri" w:eastAsia="Times New Roman" w:hAnsi="Calibri" w:cs="Times New Roman"/>
                      <w:sz w:val="31"/>
                      <w:szCs w:val="31"/>
                    </w:rPr>
                    <w:t xml:space="preserve"> слова к его звуковому составу - к умению услышать в слове определенны</w:t>
                  </w:r>
                  <w:r w:rsidR="00844FA7" w:rsidRPr="00A30C7C">
                    <w:rPr>
                      <w:sz w:val="31"/>
                      <w:szCs w:val="31"/>
                    </w:rPr>
                    <w:t xml:space="preserve">е звуки, слова в предложении и </w:t>
                  </w:r>
                  <w:r w:rsidR="00844FA7" w:rsidRPr="00A30C7C">
                    <w:rPr>
                      <w:rFonts w:ascii="Calibri" w:eastAsia="Times New Roman" w:hAnsi="Calibri" w:cs="Times New Roman"/>
                      <w:sz w:val="31"/>
                      <w:szCs w:val="31"/>
                    </w:rPr>
                    <w:t>понять, что они расположены в определенной последовательности.</w:t>
                  </w:r>
                </w:p>
                <w:p w:rsidR="00844FA7" w:rsidRPr="00A30C7C" w:rsidRDefault="00FD7894" w:rsidP="00A30C7C">
                  <w:pPr>
                    <w:spacing w:after="0" w:line="240" w:lineRule="auto"/>
                    <w:jc w:val="both"/>
                    <w:rPr>
                      <w:rFonts w:ascii="Calibri" w:eastAsia="Times New Roman" w:hAnsi="Calibri" w:cs="Times New Roman"/>
                      <w:sz w:val="31"/>
                      <w:szCs w:val="31"/>
                    </w:rPr>
                  </w:pPr>
                  <w:r>
                    <w:rPr>
                      <w:sz w:val="31"/>
                      <w:szCs w:val="31"/>
                    </w:rPr>
                    <w:t xml:space="preserve">        </w:t>
                  </w:r>
                  <w:r w:rsidR="00844FA7" w:rsidRPr="00A30C7C">
                    <w:rPr>
                      <w:sz w:val="31"/>
                      <w:szCs w:val="31"/>
                    </w:rPr>
                    <w:t>Р</w:t>
                  </w:r>
                  <w:r w:rsidR="00844FA7" w:rsidRPr="00A30C7C">
                    <w:rPr>
                      <w:rFonts w:ascii="Calibri" w:eastAsia="Times New Roman" w:hAnsi="Calibri" w:cs="Times New Roman"/>
                      <w:sz w:val="31"/>
                      <w:szCs w:val="31"/>
                    </w:rPr>
                    <w:t>ебенок с нарушениями</w:t>
                  </w:r>
                  <w:r w:rsidR="005021CB" w:rsidRPr="00A30C7C">
                    <w:rPr>
                      <w:sz w:val="31"/>
                      <w:szCs w:val="31"/>
                    </w:rPr>
                    <w:t xml:space="preserve"> </w:t>
                  </w:r>
                  <w:r w:rsidR="005021CB" w:rsidRPr="00A30C7C">
                    <w:rPr>
                      <w:rFonts w:ascii="Calibri" w:eastAsia="Times New Roman" w:hAnsi="Calibri" w:cs="Times New Roman"/>
                      <w:sz w:val="31"/>
                      <w:szCs w:val="31"/>
                    </w:rPr>
                    <w:t>речи</w:t>
                  </w:r>
                  <w:r w:rsidR="00844FA7" w:rsidRPr="00A30C7C">
                    <w:rPr>
                      <w:rFonts w:ascii="Calibri" w:eastAsia="Times New Roman" w:hAnsi="Calibri" w:cs="Times New Roman"/>
                      <w:sz w:val="31"/>
                      <w:szCs w:val="31"/>
                    </w:rPr>
                    <w:t xml:space="preserve">, обусловленной </w:t>
                  </w:r>
                  <w:proofErr w:type="spellStart"/>
                  <w:r w:rsidR="00844FA7" w:rsidRPr="00A30C7C">
                    <w:rPr>
                      <w:rFonts w:ascii="Calibri" w:eastAsia="Times New Roman" w:hAnsi="Calibri" w:cs="Times New Roman"/>
                      <w:sz w:val="31"/>
                      <w:szCs w:val="31"/>
                    </w:rPr>
                    <w:t>несформированностью</w:t>
                  </w:r>
                  <w:proofErr w:type="spellEnd"/>
                  <w:r w:rsidR="00844FA7" w:rsidRPr="00A30C7C">
                    <w:rPr>
                      <w:rFonts w:ascii="Calibri" w:eastAsia="Times New Roman" w:hAnsi="Calibri" w:cs="Times New Roman"/>
                      <w:sz w:val="31"/>
                      <w:szCs w:val="31"/>
                    </w:rPr>
                    <w:t xml:space="preserve"> фонематических процессов, этой готовностью не обладает. Дети данной категории допускают ошибки при выделении первого гласного, согласного звука  в слове, особенно трудно выделяют гласный в конце слова. Это объясняется особенностями восприятия слога, трудностями расчленения его на составляющие звуки. Гласный звук часто воспринимается детьми с речевыми нарушениями не как самостоятельный звук, а как оттенок согласного. Дети с нарушениями речи при обучении чтению с трудом овладевают слиянием букв, медленно читают, допускают большое количество ошибок, плохо понимают прочитанное. Письмо этих детей так же пестрит ошибками: это замены и пропуски букв, слогов.</w:t>
                  </w:r>
                </w:p>
                <w:p w:rsidR="00232580" w:rsidRPr="00A30C7C" w:rsidRDefault="00FD7894" w:rsidP="00A30C7C">
                  <w:pPr>
                    <w:spacing w:after="0" w:line="240" w:lineRule="auto"/>
                    <w:jc w:val="both"/>
                    <w:rPr>
                      <w:rFonts w:ascii="Calibri" w:eastAsia="Times New Roman" w:hAnsi="Calibri" w:cs="Times New Roman"/>
                      <w:sz w:val="31"/>
                      <w:szCs w:val="31"/>
                    </w:rPr>
                  </w:pPr>
                  <w:r>
                    <w:rPr>
                      <w:rFonts w:ascii="Calibri" w:eastAsia="Times New Roman" w:hAnsi="Calibri" w:cs="Times New Roman"/>
                      <w:sz w:val="31"/>
                      <w:szCs w:val="31"/>
                    </w:rPr>
                    <w:t xml:space="preserve">          </w:t>
                  </w:r>
                  <w:proofErr w:type="gramStart"/>
                  <w:r w:rsidR="00232580" w:rsidRPr="00A30C7C">
                    <w:rPr>
                      <w:rFonts w:ascii="Calibri" w:eastAsia="Times New Roman" w:hAnsi="Calibri" w:cs="Times New Roman"/>
                      <w:sz w:val="31"/>
                      <w:szCs w:val="31"/>
                    </w:rPr>
                    <w:t>Основной задачей в процессе обучения грамоте является формирование у дошкольников общей ориентировки в звуковой стороне языка, обучение их звуковому и слоговому анализу и синтезу слова, т. е. определению порядка следования звуков в слове, установлению различительной роли звука, основных качественных его характеристик, ознакомлении детей с</w:t>
                  </w:r>
                  <w:r w:rsidR="00232580" w:rsidRPr="00A30C7C">
                    <w:rPr>
                      <w:sz w:val="31"/>
                      <w:szCs w:val="31"/>
                    </w:rPr>
                    <w:t xml:space="preserve"> </w:t>
                  </w:r>
                  <w:r w:rsidR="00232580" w:rsidRPr="00A30C7C">
                    <w:rPr>
                      <w:rFonts w:ascii="Calibri" w:eastAsia="Times New Roman" w:hAnsi="Calibri" w:cs="Times New Roman"/>
                      <w:sz w:val="31"/>
                      <w:szCs w:val="31"/>
                    </w:rPr>
                    <w:t>буквами и ориентировка в словесном составе предложения.</w:t>
                  </w:r>
                  <w:proofErr w:type="gramEnd"/>
                </w:p>
                <w:p w:rsidR="005021CB" w:rsidRPr="005021CB" w:rsidRDefault="005021CB" w:rsidP="00A30C7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sz w:val="32"/>
                      <w:szCs w:val="32"/>
                    </w:rPr>
                  </w:pPr>
                </w:p>
                <w:p w:rsidR="00844FA7" w:rsidRPr="00844FA7" w:rsidRDefault="00844FA7" w:rsidP="00A30C7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sz w:val="32"/>
                      <w:szCs w:val="32"/>
                    </w:rPr>
                  </w:pPr>
                </w:p>
                <w:p w:rsidR="00844FA7" w:rsidRPr="00844FA7" w:rsidRDefault="00844FA7" w:rsidP="00A30C7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sz w:val="32"/>
                      <w:szCs w:val="32"/>
                    </w:rPr>
                  </w:pPr>
                </w:p>
                <w:p w:rsidR="00400A66" w:rsidRPr="0091199E" w:rsidRDefault="00400A66" w:rsidP="00A30C7C">
                  <w:pPr>
                    <w:spacing w:after="0" w:line="240" w:lineRule="auto"/>
                    <w:jc w:val="center"/>
                    <w:rPr>
                      <w:color w:val="0F243E" w:themeColor="text2" w:themeShade="80"/>
                      <w:sz w:val="32"/>
                      <w:szCs w:val="32"/>
                    </w:rPr>
                  </w:pPr>
                </w:p>
                <w:p w:rsidR="00400A66" w:rsidRPr="0091199E" w:rsidRDefault="00400A66" w:rsidP="00A30C7C">
                  <w:pPr>
                    <w:spacing w:after="0" w:line="240" w:lineRule="auto"/>
                    <w:jc w:val="center"/>
                    <w:rPr>
                      <w:color w:val="632423" w:themeColor="accent2" w:themeShade="80"/>
                    </w:rPr>
                  </w:pPr>
                </w:p>
                <w:p w:rsidR="00400A66" w:rsidRPr="001B1770" w:rsidRDefault="00400A66" w:rsidP="00A30C7C">
                  <w:pPr>
                    <w:spacing w:after="0" w:line="240" w:lineRule="auto"/>
                    <w:jc w:val="center"/>
                    <w:rPr>
                      <w:sz w:val="32"/>
                      <w:szCs w:val="32"/>
                    </w:rPr>
                  </w:pPr>
                </w:p>
                <w:p w:rsidR="00400A66" w:rsidRPr="00F21151" w:rsidRDefault="00400A66" w:rsidP="00A30C7C">
                  <w:pPr>
                    <w:jc w:val="center"/>
                  </w:pPr>
                </w:p>
              </w:txbxContent>
            </v:textbox>
          </v:rect>
        </w:pict>
      </w:r>
    </w:p>
    <w:p w:rsidR="00400A66" w:rsidRDefault="00400A66"/>
    <w:p w:rsidR="00400A66" w:rsidRDefault="00400A66"/>
    <w:p w:rsidR="00400A66" w:rsidRDefault="00400A66"/>
    <w:p w:rsidR="00400A66" w:rsidRDefault="00400A66"/>
    <w:p w:rsidR="00400A66" w:rsidRDefault="00400A66"/>
    <w:p w:rsidR="00400A66" w:rsidRDefault="00400A66"/>
    <w:p w:rsidR="00400A66" w:rsidRDefault="00400A66"/>
    <w:p w:rsidR="00400A66" w:rsidRDefault="00400A66"/>
    <w:p w:rsidR="00400A66" w:rsidRDefault="00400A66"/>
    <w:p w:rsidR="00400A66" w:rsidRDefault="00400A66"/>
    <w:p w:rsidR="00400A66" w:rsidRDefault="00400A66"/>
    <w:p w:rsidR="00400A66" w:rsidRDefault="00400A66"/>
    <w:p w:rsidR="00400A66" w:rsidRDefault="00400A66"/>
    <w:p w:rsidR="00400A66" w:rsidRDefault="00400A66"/>
    <w:p w:rsidR="00400A66" w:rsidRDefault="00400A66"/>
    <w:p w:rsidR="00400A66" w:rsidRDefault="00400A66"/>
    <w:p w:rsidR="00400A66" w:rsidRDefault="00400A66"/>
    <w:p w:rsidR="00400A66" w:rsidRDefault="00400A66"/>
    <w:p w:rsidR="00400A66" w:rsidRDefault="00400A66"/>
    <w:p w:rsidR="00400A66" w:rsidRDefault="00400A66"/>
    <w:p w:rsidR="00400A66" w:rsidRDefault="00400A66"/>
    <w:p w:rsidR="00400A66" w:rsidRDefault="00400A66"/>
    <w:p w:rsidR="00400A66" w:rsidRDefault="00400A66"/>
    <w:p w:rsidR="00400A66" w:rsidRDefault="00400A66"/>
    <w:p w:rsidR="00400A66" w:rsidRDefault="00400A66"/>
    <w:p w:rsidR="00400A66" w:rsidRDefault="00400A66"/>
    <w:p w:rsidR="00400A66" w:rsidRDefault="00400A66" w:rsidP="00400A66">
      <w:pPr>
        <w:spacing w:after="0"/>
      </w:pPr>
    </w:p>
    <w:p w:rsidR="00400A66" w:rsidRDefault="00400A66" w:rsidP="00400A66">
      <w:pPr>
        <w:spacing w:after="0"/>
      </w:pPr>
    </w:p>
    <w:p w:rsidR="00400A66" w:rsidRDefault="00400A66"/>
    <w:p w:rsidR="00400A66" w:rsidRDefault="00400A66"/>
    <w:p w:rsidR="00400A66" w:rsidRDefault="007E102C">
      <w:r>
        <w:rPr>
          <w:noProof/>
        </w:rPr>
        <w:lastRenderedPageBreak/>
        <w:pict>
          <v:rect id="_x0000_s1028" style="position:absolute;margin-left:.5pt;margin-top:-12pt;width:526.9pt;height:801.6pt;z-index:251659264" fillcolor="white [3201]" strokecolor="#92cddc [1944]" strokeweight="1pt">
            <v:fill color2="#b6dde8 [1304]" focusposition="1" focussize="" focus="100%" type="gradient"/>
            <v:shadow on="t" type="perspective" color="#205867 [1608]" opacity=".5" offset="1pt" offset2="-3pt"/>
            <v:textbox>
              <w:txbxContent>
                <w:p w:rsidR="005021CB" w:rsidRPr="00A30C7C" w:rsidRDefault="00400A66" w:rsidP="00232580">
                  <w:pPr>
                    <w:spacing w:after="0"/>
                    <w:jc w:val="both"/>
                    <w:rPr>
                      <w:rFonts w:ascii="Calibri" w:eastAsia="Times New Roman" w:hAnsi="Calibri" w:cs="Times New Roman"/>
                      <w:sz w:val="31"/>
                      <w:szCs w:val="31"/>
                    </w:rPr>
                  </w:pPr>
                  <w:r w:rsidRPr="00343F4B">
                    <w:t xml:space="preserve"> </w:t>
                  </w:r>
                  <w:r>
                    <w:t xml:space="preserve"> </w:t>
                  </w:r>
                  <w:r w:rsidR="00232580">
                    <w:t xml:space="preserve">      </w:t>
                  </w:r>
                  <w:r w:rsidR="005021CB" w:rsidRPr="005021CB">
                    <w:rPr>
                      <w:rFonts w:ascii="Calibri" w:eastAsia="Times New Roman" w:hAnsi="Calibri" w:cs="Times New Roman"/>
                      <w:sz w:val="32"/>
                      <w:szCs w:val="32"/>
                    </w:rPr>
                    <w:t xml:space="preserve"> </w:t>
                  </w:r>
                  <w:r w:rsidR="005021CB" w:rsidRPr="00A30C7C">
                    <w:rPr>
                      <w:rFonts w:ascii="Calibri" w:eastAsia="Times New Roman" w:hAnsi="Calibri" w:cs="Times New Roman"/>
                      <w:sz w:val="31"/>
                      <w:szCs w:val="31"/>
                    </w:rPr>
                    <w:t>При обучении грамоте необходимо формировать у детей основные понятия, такие как «гласный звук», «согласный звук», «</w:t>
                  </w:r>
                  <w:r w:rsidR="00232580" w:rsidRPr="00A30C7C">
                    <w:rPr>
                      <w:sz w:val="31"/>
                      <w:szCs w:val="31"/>
                    </w:rPr>
                    <w:t>т</w:t>
                  </w:r>
                  <w:r w:rsidR="005021CB" w:rsidRPr="00A30C7C">
                    <w:rPr>
                      <w:rFonts w:ascii="Calibri" w:eastAsia="Times New Roman" w:hAnsi="Calibri" w:cs="Times New Roman"/>
                      <w:sz w:val="31"/>
                      <w:szCs w:val="31"/>
                    </w:rPr>
                    <w:t>вердый</w:t>
                  </w:r>
                  <w:r w:rsidR="00232580" w:rsidRPr="00A30C7C">
                    <w:rPr>
                      <w:sz w:val="31"/>
                      <w:szCs w:val="31"/>
                    </w:rPr>
                    <w:t xml:space="preserve"> звук</w:t>
                  </w:r>
                  <w:r w:rsidR="005021CB" w:rsidRPr="00A30C7C">
                    <w:rPr>
                      <w:rFonts w:ascii="Calibri" w:eastAsia="Times New Roman" w:hAnsi="Calibri" w:cs="Times New Roman"/>
                      <w:sz w:val="31"/>
                      <w:szCs w:val="31"/>
                    </w:rPr>
                    <w:t>», «</w:t>
                  </w:r>
                  <w:r w:rsidR="00232580" w:rsidRPr="00A30C7C">
                    <w:rPr>
                      <w:sz w:val="31"/>
                      <w:szCs w:val="31"/>
                    </w:rPr>
                    <w:t>м</w:t>
                  </w:r>
                  <w:r w:rsidR="005021CB" w:rsidRPr="00A30C7C">
                    <w:rPr>
                      <w:rFonts w:ascii="Calibri" w:eastAsia="Times New Roman" w:hAnsi="Calibri" w:cs="Times New Roman"/>
                      <w:sz w:val="31"/>
                      <w:szCs w:val="31"/>
                    </w:rPr>
                    <w:t>ягкий</w:t>
                  </w:r>
                  <w:r w:rsidR="00232580" w:rsidRPr="00A30C7C">
                    <w:rPr>
                      <w:sz w:val="31"/>
                      <w:szCs w:val="31"/>
                    </w:rPr>
                    <w:t xml:space="preserve"> звук</w:t>
                  </w:r>
                  <w:r w:rsidR="005021CB" w:rsidRPr="00A30C7C">
                    <w:rPr>
                      <w:rFonts w:ascii="Calibri" w:eastAsia="Times New Roman" w:hAnsi="Calibri" w:cs="Times New Roman"/>
                      <w:sz w:val="31"/>
                      <w:szCs w:val="31"/>
                    </w:rPr>
                    <w:t xml:space="preserve">», «буква». Этот процесс осложняется тем, что мышление ребенка в дошкольном возрасте преимущественно наглядно-образное, т. е. малыш в основном оперирует образами, а не понятиями. </w:t>
                  </w:r>
                </w:p>
                <w:p w:rsidR="005021CB" w:rsidRPr="00A30C7C" w:rsidRDefault="005021CB" w:rsidP="00232580">
                  <w:pPr>
                    <w:spacing w:after="0" w:line="240" w:lineRule="auto"/>
                    <w:jc w:val="both"/>
                    <w:rPr>
                      <w:rFonts w:ascii="Calibri" w:eastAsia="Times New Roman" w:hAnsi="Calibri" w:cs="Times New Roman"/>
                      <w:sz w:val="31"/>
                      <w:szCs w:val="31"/>
                    </w:rPr>
                  </w:pPr>
                  <w:r w:rsidRPr="00A30C7C">
                    <w:rPr>
                      <w:sz w:val="31"/>
                      <w:szCs w:val="31"/>
                    </w:rPr>
                    <w:t xml:space="preserve">       </w:t>
                  </w:r>
                  <w:r w:rsidRPr="00A30C7C">
                    <w:rPr>
                      <w:rFonts w:ascii="Calibri" w:eastAsia="Times New Roman" w:hAnsi="Calibri" w:cs="Times New Roman"/>
                      <w:sz w:val="31"/>
                      <w:szCs w:val="31"/>
                    </w:rPr>
                    <w:t xml:space="preserve">Для решения этой проблемы целесообразно при подготовке детей к усвоению грамоты использовать разнообразные  игровые приемы.  </w:t>
                  </w:r>
                </w:p>
                <w:p w:rsidR="00400A66" w:rsidRPr="00A30C7C" w:rsidRDefault="005021CB" w:rsidP="00400A66">
                  <w:pPr>
                    <w:spacing w:after="0" w:line="240" w:lineRule="auto"/>
                    <w:rPr>
                      <w:sz w:val="31"/>
                      <w:szCs w:val="31"/>
                    </w:rPr>
                  </w:pPr>
                  <w:r w:rsidRPr="00A30C7C">
                    <w:rPr>
                      <w:sz w:val="31"/>
                      <w:szCs w:val="31"/>
                    </w:rPr>
                    <w:t xml:space="preserve"> </w:t>
                  </w:r>
                </w:p>
                <w:p w:rsidR="005021CB" w:rsidRPr="00A30C7C" w:rsidRDefault="005021CB" w:rsidP="005021C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 CYR" w:hAnsi="Times New Roman CYR" w:cs="Times New Roman CYR"/>
                      <w:b/>
                      <w:bCs/>
                      <w:i/>
                      <w:color w:val="215868" w:themeColor="accent5" w:themeShade="80"/>
                      <w:sz w:val="31"/>
                      <w:szCs w:val="31"/>
                    </w:rPr>
                  </w:pPr>
                  <w:r w:rsidRPr="00A30C7C">
                    <w:rPr>
                      <w:rFonts w:ascii="Times New Roman CYR" w:hAnsi="Times New Roman CYR" w:cs="Times New Roman CYR"/>
                      <w:b/>
                      <w:bCs/>
                      <w:i/>
                      <w:color w:val="215868" w:themeColor="accent5" w:themeShade="80"/>
                      <w:sz w:val="31"/>
                      <w:szCs w:val="31"/>
                    </w:rPr>
                    <w:t>Игры при формировании фонематического и слогового анализа и синтеза.</w:t>
                  </w:r>
                </w:p>
                <w:p w:rsidR="00885F7F" w:rsidRPr="00A30C7C" w:rsidRDefault="00232580" w:rsidP="00885F7F">
                  <w:pPr>
                    <w:widowControl w:val="0"/>
                    <w:autoSpaceDE w:val="0"/>
                    <w:autoSpaceDN w:val="0"/>
                    <w:adjustRightInd w:val="0"/>
                    <w:spacing w:after="0"/>
                    <w:jc w:val="both"/>
                    <w:rPr>
                      <w:rFonts w:ascii="Times New Roman CYR" w:hAnsi="Times New Roman CYR" w:cs="Times New Roman CYR"/>
                      <w:b/>
                      <w:bCs/>
                      <w:sz w:val="31"/>
                      <w:szCs w:val="31"/>
                    </w:rPr>
                  </w:pPr>
                  <w:r w:rsidRPr="00A30C7C">
                    <w:rPr>
                      <w:rFonts w:ascii="Times New Roman CYR" w:hAnsi="Times New Roman CYR" w:cs="Times New Roman CYR"/>
                      <w:sz w:val="31"/>
                      <w:szCs w:val="31"/>
                    </w:rPr>
                    <w:t xml:space="preserve">На этапе </w:t>
                  </w:r>
                  <w:r w:rsidRPr="00A30C7C">
                    <w:rPr>
                      <w:rFonts w:ascii="Times New Roman CYR" w:hAnsi="Times New Roman CYR" w:cs="Times New Roman CYR"/>
                      <w:b/>
                      <w:bCs/>
                      <w:i/>
                      <w:iCs/>
                      <w:sz w:val="31"/>
                      <w:szCs w:val="31"/>
                      <w:u w:val="single"/>
                    </w:rPr>
                    <w:t>выделения звука из ряда звуков, слогов и слов</w:t>
                  </w:r>
                  <w:r w:rsidRPr="00A30C7C">
                    <w:rPr>
                      <w:rFonts w:ascii="Times New Roman CYR" w:hAnsi="Times New Roman CYR" w:cs="Times New Roman CYR"/>
                      <w:sz w:val="31"/>
                      <w:szCs w:val="31"/>
                    </w:rPr>
                    <w:t xml:space="preserve"> можно использовать следующие игровые приемы по типу </w:t>
                  </w:r>
                  <w:r w:rsidRPr="00A30C7C">
                    <w:rPr>
                      <w:rFonts w:ascii="Times New Roman CYR" w:hAnsi="Times New Roman CYR" w:cs="Times New Roman CYR"/>
                      <w:b/>
                      <w:bCs/>
                      <w:sz w:val="31"/>
                      <w:szCs w:val="31"/>
                    </w:rPr>
                    <w:t xml:space="preserve">"Услышишь звук - подай сигнал": </w:t>
                  </w:r>
                </w:p>
                <w:p w:rsidR="00232580" w:rsidRPr="00A30C7C" w:rsidRDefault="00885F7F" w:rsidP="002B40DC">
                  <w:pPr>
                    <w:widowControl w:val="0"/>
                    <w:autoSpaceDE w:val="0"/>
                    <w:autoSpaceDN w:val="0"/>
                    <w:adjustRightInd w:val="0"/>
                    <w:spacing w:after="0"/>
                    <w:rPr>
                      <w:rFonts w:ascii="Times New Roman CYR" w:hAnsi="Times New Roman CYR" w:cs="Times New Roman CYR"/>
                      <w:b/>
                      <w:bCs/>
                      <w:i/>
                      <w:iCs/>
                      <w:sz w:val="31"/>
                      <w:szCs w:val="31"/>
                    </w:rPr>
                  </w:pPr>
                  <w:r w:rsidRPr="00A30C7C">
                    <w:rPr>
                      <w:rFonts w:ascii="Times New Roman CYR" w:hAnsi="Times New Roman CYR" w:cs="Times New Roman CYR"/>
                      <w:b/>
                      <w:bCs/>
                      <w:i/>
                      <w:iCs/>
                      <w:sz w:val="31"/>
                      <w:szCs w:val="31"/>
                    </w:rPr>
                    <w:t xml:space="preserve"> </w:t>
                  </w:r>
                  <w:r w:rsidR="00A30C7C" w:rsidRPr="00A30C7C">
                    <w:rPr>
                      <w:rFonts w:ascii="Times New Roman CYR" w:hAnsi="Times New Roman CYR" w:cs="Times New Roman CYR"/>
                      <w:b/>
                      <w:bCs/>
                      <w:i/>
                      <w:iCs/>
                      <w:sz w:val="31"/>
                      <w:szCs w:val="31"/>
                    </w:rPr>
                    <w:t xml:space="preserve">«Светофор», «Внимательные </w:t>
                  </w:r>
                  <w:r w:rsidR="00232580" w:rsidRPr="00A30C7C">
                    <w:rPr>
                      <w:rFonts w:ascii="Times New Roman CYR" w:hAnsi="Times New Roman CYR" w:cs="Times New Roman CYR"/>
                      <w:b/>
                      <w:bCs/>
                      <w:i/>
                      <w:iCs/>
                      <w:sz w:val="31"/>
                      <w:szCs w:val="31"/>
                    </w:rPr>
                    <w:t xml:space="preserve"> ушки»</w:t>
                  </w:r>
                  <w:r w:rsidR="002B40DC" w:rsidRPr="00A30C7C">
                    <w:rPr>
                      <w:rFonts w:ascii="Times New Roman CYR" w:hAnsi="Times New Roman CYR" w:cs="Times New Roman CYR"/>
                      <w:b/>
                      <w:bCs/>
                      <w:i/>
                      <w:iCs/>
                      <w:sz w:val="31"/>
                      <w:szCs w:val="31"/>
                    </w:rPr>
                    <w:t>, «Подними символ»</w:t>
                  </w:r>
                  <w:r w:rsidRPr="00A30C7C">
                    <w:rPr>
                      <w:rFonts w:ascii="Times New Roman CYR" w:hAnsi="Times New Roman CYR" w:cs="Times New Roman CYR"/>
                      <w:b/>
                      <w:bCs/>
                      <w:i/>
                      <w:iCs/>
                      <w:sz w:val="31"/>
                      <w:szCs w:val="31"/>
                    </w:rPr>
                    <w:t>:</w:t>
                  </w:r>
                </w:p>
                <w:p w:rsidR="00232580" w:rsidRPr="00A30C7C" w:rsidRDefault="00232580" w:rsidP="00885F7F">
                  <w:pPr>
                    <w:widowControl w:val="0"/>
                    <w:autoSpaceDE w:val="0"/>
                    <w:autoSpaceDN w:val="0"/>
                    <w:adjustRightInd w:val="0"/>
                    <w:spacing w:after="0"/>
                    <w:rPr>
                      <w:rFonts w:ascii="Times New Roman CYR" w:hAnsi="Times New Roman CYR" w:cs="Times New Roman CYR"/>
                      <w:sz w:val="31"/>
                      <w:szCs w:val="31"/>
                    </w:rPr>
                  </w:pPr>
                  <w:r w:rsidRPr="00A30C7C">
                    <w:rPr>
                      <w:rFonts w:ascii="Times New Roman CYR" w:hAnsi="Times New Roman CYR" w:cs="Times New Roman CYR"/>
                      <w:sz w:val="31"/>
                      <w:szCs w:val="31"/>
                    </w:rPr>
                    <w:t>Ребенок поднимает соответствующий звуку кружок.</w:t>
                  </w:r>
                </w:p>
                <w:p w:rsidR="00232580" w:rsidRPr="00A30C7C" w:rsidRDefault="00885F7F" w:rsidP="00232580">
                  <w:pPr>
                    <w:widowControl w:val="0"/>
                    <w:autoSpaceDE w:val="0"/>
                    <w:autoSpaceDN w:val="0"/>
                    <w:adjustRightInd w:val="0"/>
                    <w:spacing w:after="0"/>
                    <w:rPr>
                      <w:rFonts w:ascii="Times New Roman CYR" w:hAnsi="Times New Roman CYR" w:cs="Times New Roman CYR"/>
                      <w:b/>
                      <w:bCs/>
                      <w:i/>
                      <w:iCs/>
                      <w:sz w:val="31"/>
                      <w:szCs w:val="31"/>
                    </w:rPr>
                  </w:pPr>
                  <w:r w:rsidRPr="00A30C7C">
                    <w:rPr>
                      <w:rFonts w:ascii="Times New Roman CYR" w:hAnsi="Times New Roman CYR" w:cs="Times New Roman CYR"/>
                      <w:b/>
                      <w:bCs/>
                      <w:i/>
                      <w:iCs/>
                      <w:sz w:val="31"/>
                      <w:szCs w:val="31"/>
                    </w:rPr>
                    <w:t xml:space="preserve"> </w:t>
                  </w:r>
                  <w:r w:rsidR="00232580" w:rsidRPr="00A30C7C">
                    <w:rPr>
                      <w:rFonts w:ascii="Times New Roman CYR" w:hAnsi="Times New Roman CYR" w:cs="Times New Roman CYR"/>
                      <w:b/>
                      <w:bCs/>
                      <w:i/>
                      <w:iCs/>
                      <w:sz w:val="31"/>
                      <w:szCs w:val="31"/>
                    </w:rPr>
                    <w:t>«Поймай звук в ладошки»</w:t>
                  </w:r>
                </w:p>
                <w:p w:rsidR="00232580" w:rsidRPr="00A30C7C" w:rsidRDefault="002B40DC" w:rsidP="00232580">
                  <w:pPr>
                    <w:widowControl w:val="0"/>
                    <w:autoSpaceDE w:val="0"/>
                    <w:autoSpaceDN w:val="0"/>
                    <w:adjustRightInd w:val="0"/>
                    <w:spacing w:after="0"/>
                    <w:rPr>
                      <w:rFonts w:ascii="Times New Roman CYR" w:hAnsi="Times New Roman CYR" w:cs="Times New Roman CYR"/>
                      <w:b/>
                      <w:bCs/>
                      <w:i/>
                      <w:iCs/>
                      <w:sz w:val="31"/>
                      <w:szCs w:val="31"/>
                    </w:rPr>
                  </w:pPr>
                  <w:r w:rsidRPr="00A30C7C">
                    <w:rPr>
                      <w:rFonts w:ascii="Times New Roman CYR" w:hAnsi="Times New Roman CYR" w:cs="Times New Roman CYR"/>
                      <w:b/>
                      <w:bCs/>
                      <w:i/>
                      <w:iCs/>
                      <w:sz w:val="31"/>
                      <w:szCs w:val="31"/>
                    </w:rPr>
                    <w:t xml:space="preserve"> </w:t>
                  </w:r>
                  <w:r w:rsidR="00232580" w:rsidRPr="00A30C7C">
                    <w:rPr>
                      <w:rFonts w:ascii="Times New Roman CYR" w:hAnsi="Times New Roman CYR" w:cs="Times New Roman CYR"/>
                      <w:b/>
                      <w:bCs/>
                      <w:i/>
                      <w:iCs/>
                      <w:sz w:val="31"/>
                      <w:szCs w:val="31"/>
                    </w:rPr>
                    <w:t>«</w:t>
                  </w:r>
                  <w:r w:rsidR="00A30C7C" w:rsidRPr="00A30C7C">
                    <w:rPr>
                      <w:rFonts w:ascii="Times New Roman CYR" w:hAnsi="Times New Roman CYR" w:cs="Times New Roman CYR"/>
                      <w:b/>
                      <w:bCs/>
                      <w:i/>
                      <w:iCs/>
                      <w:sz w:val="31"/>
                      <w:szCs w:val="31"/>
                    </w:rPr>
                    <w:t>Звуковая</w:t>
                  </w:r>
                  <w:r w:rsidR="00232580" w:rsidRPr="00A30C7C">
                    <w:rPr>
                      <w:rFonts w:ascii="Times New Roman CYR" w:hAnsi="Times New Roman CYR" w:cs="Times New Roman CYR"/>
                      <w:b/>
                      <w:bCs/>
                      <w:i/>
                      <w:iCs/>
                      <w:sz w:val="31"/>
                      <w:szCs w:val="31"/>
                    </w:rPr>
                    <w:t xml:space="preserve"> машина», «</w:t>
                  </w:r>
                  <w:r w:rsidR="00A30C7C" w:rsidRPr="00A30C7C">
                    <w:rPr>
                      <w:rFonts w:ascii="Times New Roman CYR" w:hAnsi="Times New Roman CYR" w:cs="Times New Roman CYR"/>
                      <w:b/>
                      <w:bCs/>
                      <w:i/>
                      <w:iCs/>
                      <w:sz w:val="31"/>
                      <w:szCs w:val="31"/>
                    </w:rPr>
                    <w:t>Звуковой поезд», «Звуковой</w:t>
                  </w:r>
                  <w:r w:rsidR="00232580" w:rsidRPr="00A30C7C">
                    <w:rPr>
                      <w:rFonts w:ascii="Times New Roman CYR" w:hAnsi="Times New Roman CYR" w:cs="Times New Roman CYR"/>
                      <w:b/>
                      <w:bCs/>
                      <w:i/>
                      <w:iCs/>
                      <w:sz w:val="31"/>
                      <w:szCs w:val="31"/>
                    </w:rPr>
                    <w:t xml:space="preserve"> самолет»</w:t>
                  </w:r>
                </w:p>
                <w:p w:rsidR="00232580" w:rsidRPr="00A30C7C" w:rsidRDefault="00232580" w:rsidP="00885F7F">
                  <w:pPr>
                    <w:widowControl w:val="0"/>
                    <w:autoSpaceDE w:val="0"/>
                    <w:autoSpaceDN w:val="0"/>
                    <w:adjustRightInd w:val="0"/>
                    <w:spacing w:after="0"/>
                    <w:jc w:val="both"/>
                    <w:rPr>
                      <w:rFonts w:ascii="Times New Roman CYR" w:hAnsi="Times New Roman CYR" w:cs="Times New Roman CYR"/>
                      <w:sz w:val="31"/>
                      <w:szCs w:val="31"/>
                    </w:rPr>
                  </w:pPr>
                  <w:r w:rsidRPr="00A30C7C">
                    <w:rPr>
                      <w:rFonts w:ascii="Times New Roman CYR" w:hAnsi="Times New Roman CYR" w:cs="Times New Roman CYR"/>
                      <w:sz w:val="31"/>
                      <w:szCs w:val="31"/>
                    </w:rPr>
                    <w:t xml:space="preserve">Эти транспортные средства перевозят </w:t>
                  </w:r>
                  <w:r w:rsidR="00A30C7C" w:rsidRPr="00A30C7C">
                    <w:rPr>
                      <w:rFonts w:ascii="Times New Roman CYR" w:hAnsi="Times New Roman CYR" w:cs="Times New Roman CYR"/>
                      <w:sz w:val="31"/>
                      <w:szCs w:val="31"/>
                    </w:rPr>
                    <w:t>«</w:t>
                  </w:r>
                  <w:r w:rsidRPr="00A30C7C">
                    <w:rPr>
                      <w:rFonts w:ascii="Times New Roman CYR" w:hAnsi="Times New Roman CYR" w:cs="Times New Roman CYR"/>
                      <w:sz w:val="31"/>
                      <w:szCs w:val="31"/>
                    </w:rPr>
                    <w:t>пассажиров</w:t>
                  </w:r>
                  <w:r w:rsidR="00A30C7C" w:rsidRPr="00A30C7C">
                    <w:rPr>
                      <w:rFonts w:ascii="Times New Roman CYR" w:hAnsi="Times New Roman CYR" w:cs="Times New Roman CYR"/>
                      <w:sz w:val="31"/>
                      <w:szCs w:val="31"/>
                    </w:rPr>
                    <w:t>»</w:t>
                  </w:r>
                  <w:r w:rsidRPr="00A30C7C">
                    <w:rPr>
                      <w:rFonts w:ascii="Times New Roman CYR" w:hAnsi="Times New Roman CYR" w:cs="Times New Roman CYR"/>
                      <w:sz w:val="31"/>
                      <w:szCs w:val="31"/>
                    </w:rPr>
                    <w:t xml:space="preserve"> или </w:t>
                  </w:r>
                  <w:r w:rsidR="00A30C7C" w:rsidRPr="00A30C7C">
                    <w:rPr>
                      <w:rFonts w:ascii="Times New Roman CYR" w:hAnsi="Times New Roman CYR" w:cs="Times New Roman CYR"/>
                      <w:sz w:val="31"/>
                      <w:szCs w:val="31"/>
                    </w:rPr>
                    <w:t>«</w:t>
                  </w:r>
                  <w:r w:rsidRPr="00A30C7C">
                    <w:rPr>
                      <w:rFonts w:ascii="Times New Roman CYR" w:hAnsi="Times New Roman CYR" w:cs="Times New Roman CYR"/>
                      <w:sz w:val="31"/>
                      <w:szCs w:val="31"/>
                    </w:rPr>
                    <w:t>грузы</w:t>
                  </w:r>
                  <w:r w:rsidR="00A30C7C" w:rsidRPr="00A30C7C">
                    <w:rPr>
                      <w:rFonts w:ascii="Times New Roman CYR" w:hAnsi="Times New Roman CYR" w:cs="Times New Roman CYR"/>
                      <w:sz w:val="31"/>
                      <w:szCs w:val="31"/>
                    </w:rPr>
                    <w:t>»</w:t>
                  </w:r>
                  <w:r w:rsidRPr="00A30C7C">
                    <w:rPr>
                      <w:rFonts w:ascii="Times New Roman CYR" w:hAnsi="Times New Roman CYR" w:cs="Times New Roman CYR"/>
                      <w:sz w:val="31"/>
                      <w:szCs w:val="31"/>
                    </w:rPr>
                    <w:t xml:space="preserve"> с определенным звуком в названии. </w:t>
                  </w:r>
                  <w:r w:rsidR="005401F0" w:rsidRPr="00A30C7C">
                    <w:rPr>
                      <w:rFonts w:ascii="Times New Roman CYR" w:hAnsi="Times New Roman CYR" w:cs="Times New Roman CYR"/>
                      <w:sz w:val="31"/>
                      <w:szCs w:val="31"/>
                    </w:rPr>
                    <w:t>Ребенок</w:t>
                  </w:r>
                  <w:r w:rsidRPr="00A30C7C">
                    <w:rPr>
                      <w:rFonts w:ascii="Times New Roman CYR" w:hAnsi="Times New Roman CYR" w:cs="Times New Roman CYR"/>
                      <w:sz w:val="31"/>
                      <w:szCs w:val="31"/>
                    </w:rPr>
                    <w:t xml:space="preserve"> долж</w:t>
                  </w:r>
                  <w:r w:rsidR="005401F0" w:rsidRPr="00A30C7C">
                    <w:rPr>
                      <w:rFonts w:ascii="Times New Roman CYR" w:hAnsi="Times New Roman CYR" w:cs="Times New Roman CYR"/>
                      <w:sz w:val="31"/>
                      <w:szCs w:val="31"/>
                    </w:rPr>
                    <w:t>е</w:t>
                  </w:r>
                  <w:r w:rsidRPr="00A30C7C">
                    <w:rPr>
                      <w:rFonts w:ascii="Times New Roman CYR" w:hAnsi="Times New Roman CYR" w:cs="Times New Roman CYR"/>
                      <w:sz w:val="31"/>
                      <w:szCs w:val="31"/>
                    </w:rPr>
                    <w:t>н отобрать соответствующие картинки.</w:t>
                  </w:r>
                </w:p>
                <w:p w:rsidR="005401F0" w:rsidRPr="00A30C7C" w:rsidRDefault="005401F0" w:rsidP="005401F0">
                  <w:pPr>
                    <w:widowControl w:val="0"/>
                    <w:autoSpaceDE w:val="0"/>
                    <w:autoSpaceDN w:val="0"/>
                    <w:adjustRightInd w:val="0"/>
                    <w:spacing w:after="0"/>
                    <w:rPr>
                      <w:rFonts w:ascii="Times New Roman CYR" w:hAnsi="Times New Roman CYR" w:cs="Times New Roman CYR"/>
                      <w:b/>
                      <w:bCs/>
                      <w:i/>
                      <w:iCs/>
                      <w:sz w:val="31"/>
                      <w:szCs w:val="31"/>
                      <w:u w:val="single"/>
                    </w:rPr>
                  </w:pPr>
                  <w:r w:rsidRPr="00A30C7C">
                    <w:rPr>
                      <w:rFonts w:ascii="Times New Roman CYR" w:hAnsi="Times New Roman CYR" w:cs="Times New Roman CYR"/>
                      <w:b/>
                      <w:bCs/>
                      <w:i/>
                      <w:iCs/>
                      <w:sz w:val="31"/>
                      <w:szCs w:val="31"/>
                      <w:u w:val="single"/>
                    </w:rPr>
                    <w:t>Выделение первого и последнего звука в словах</w:t>
                  </w:r>
                </w:p>
                <w:p w:rsidR="005401F0" w:rsidRPr="00A30C7C" w:rsidRDefault="005401F0" w:rsidP="005401F0">
                  <w:pPr>
                    <w:widowControl w:val="0"/>
                    <w:autoSpaceDE w:val="0"/>
                    <w:autoSpaceDN w:val="0"/>
                    <w:adjustRightInd w:val="0"/>
                    <w:spacing w:after="0"/>
                    <w:rPr>
                      <w:rFonts w:ascii="Times New Roman CYR" w:hAnsi="Times New Roman CYR" w:cs="Times New Roman CYR"/>
                      <w:sz w:val="31"/>
                      <w:szCs w:val="31"/>
                    </w:rPr>
                  </w:pPr>
                  <w:r w:rsidRPr="00A30C7C">
                    <w:rPr>
                      <w:rFonts w:ascii="Times New Roman CYR" w:hAnsi="Times New Roman CYR" w:cs="Times New Roman CYR"/>
                      <w:b/>
                      <w:bCs/>
                      <w:i/>
                      <w:iCs/>
                      <w:sz w:val="31"/>
                      <w:szCs w:val="31"/>
                    </w:rPr>
                    <w:t>«Магазин»</w:t>
                  </w:r>
                  <w:r w:rsidR="00A30C7C" w:rsidRPr="00A30C7C">
                    <w:rPr>
                      <w:rFonts w:ascii="Times New Roman CYR" w:hAnsi="Times New Roman CYR" w:cs="Times New Roman CYR"/>
                      <w:b/>
                      <w:bCs/>
                      <w:i/>
                      <w:iCs/>
                      <w:sz w:val="31"/>
                      <w:szCs w:val="31"/>
                    </w:rPr>
                    <w:t>, «Билеты в цирк»</w:t>
                  </w:r>
                  <w:r w:rsidR="00885F7F" w:rsidRPr="00A30C7C">
                    <w:rPr>
                      <w:rFonts w:ascii="Times New Roman CYR" w:hAnsi="Times New Roman CYR" w:cs="Times New Roman CYR"/>
                      <w:b/>
                      <w:bCs/>
                      <w:i/>
                      <w:iCs/>
                      <w:sz w:val="31"/>
                      <w:szCs w:val="31"/>
                    </w:rPr>
                    <w:t>:</w:t>
                  </w:r>
                  <w:r w:rsidR="00A30C7C" w:rsidRPr="00A30C7C">
                    <w:rPr>
                      <w:rFonts w:ascii="Times New Roman CYR" w:hAnsi="Times New Roman CYR" w:cs="Times New Roman CYR"/>
                      <w:b/>
                      <w:bCs/>
                      <w:i/>
                      <w:iCs/>
                      <w:sz w:val="31"/>
                      <w:szCs w:val="31"/>
                    </w:rPr>
                    <w:t xml:space="preserve"> </w:t>
                  </w:r>
                  <w:r w:rsidRPr="00A30C7C">
                    <w:rPr>
                      <w:rFonts w:ascii="Times New Roman CYR" w:hAnsi="Times New Roman CYR" w:cs="Times New Roman CYR"/>
                      <w:sz w:val="31"/>
                      <w:szCs w:val="31"/>
                    </w:rPr>
                    <w:t>Заплатить первым или последним звуком в названии покупки.</w:t>
                  </w:r>
                </w:p>
                <w:p w:rsidR="005401F0" w:rsidRPr="00A30C7C" w:rsidRDefault="005401F0" w:rsidP="005401F0">
                  <w:pPr>
                    <w:widowControl w:val="0"/>
                    <w:autoSpaceDE w:val="0"/>
                    <w:autoSpaceDN w:val="0"/>
                    <w:adjustRightInd w:val="0"/>
                    <w:spacing w:after="0"/>
                    <w:rPr>
                      <w:rFonts w:ascii="Times New Roman CYR" w:hAnsi="Times New Roman CYR" w:cs="Times New Roman CYR"/>
                      <w:bCs/>
                      <w:iCs/>
                      <w:sz w:val="31"/>
                      <w:szCs w:val="31"/>
                    </w:rPr>
                  </w:pPr>
                  <w:r w:rsidRPr="00A30C7C">
                    <w:rPr>
                      <w:rFonts w:ascii="Times New Roman CYR" w:hAnsi="Times New Roman CYR" w:cs="Times New Roman CYR"/>
                      <w:b/>
                      <w:bCs/>
                      <w:i/>
                      <w:iCs/>
                      <w:sz w:val="31"/>
                      <w:szCs w:val="31"/>
                    </w:rPr>
                    <w:t>«Поймай слово за хвост»</w:t>
                  </w:r>
                  <w:r w:rsidR="002B40DC" w:rsidRPr="00A30C7C">
                    <w:rPr>
                      <w:rFonts w:ascii="Times New Roman CYR" w:hAnsi="Times New Roman CYR" w:cs="Times New Roman CYR"/>
                      <w:b/>
                      <w:bCs/>
                      <w:i/>
                      <w:iCs/>
                      <w:sz w:val="31"/>
                      <w:szCs w:val="31"/>
                    </w:rPr>
                    <w:t xml:space="preserve">: </w:t>
                  </w:r>
                  <w:r w:rsidR="002B40DC" w:rsidRPr="00A30C7C">
                    <w:rPr>
                      <w:rFonts w:ascii="Times New Roman CYR" w:hAnsi="Times New Roman CYR" w:cs="Times New Roman CYR"/>
                      <w:bCs/>
                      <w:iCs/>
                      <w:sz w:val="31"/>
                      <w:szCs w:val="31"/>
                    </w:rPr>
                    <w:t xml:space="preserve"> Назвать последний звук в слове.</w:t>
                  </w:r>
                </w:p>
                <w:p w:rsidR="005401F0" w:rsidRPr="00A30C7C" w:rsidRDefault="005401F0" w:rsidP="005401F0">
                  <w:pPr>
                    <w:widowControl w:val="0"/>
                    <w:autoSpaceDE w:val="0"/>
                    <w:autoSpaceDN w:val="0"/>
                    <w:adjustRightInd w:val="0"/>
                    <w:spacing w:after="0"/>
                    <w:rPr>
                      <w:rFonts w:ascii="Times New Roman CYR" w:hAnsi="Times New Roman CYR" w:cs="Times New Roman CYR"/>
                      <w:b/>
                      <w:bCs/>
                      <w:i/>
                      <w:iCs/>
                      <w:sz w:val="31"/>
                      <w:szCs w:val="31"/>
                    </w:rPr>
                  </w:pPr>
                  <w:r w:rsidRPr="00A30C7C">
                    <w:rPr>
                      <w:rFonts w:ascii="Times New Roman CYR" w:hAnsi="Times New Roman CYR" w:cs="Times New Roman CYR"/>
                      <w:b/>
                      <w:bCs/>
                      <w:i/>
                      <w:iCs/>
                      <w:sz w:val="31"/>
                      <w:szCs w:val="31"/>
                    </w:rPr>
                    <w:t>«Я начну, а ты закончи»</w:t>
                  </w:r>
                  <w:r w:rsidR="00A30C7C" w:rsidRPr="00A30C7C">
                    <w:rPr>
                      <w:rFonts w:ascii="Times New Roman CYR" w:hAnsi="Times New Roman CYR" w:cs="Times New Roman CYR"/>
                      <w:bCs/>
                      <w:iCs/>
                      <w:sz w:val="31"/>
                      <w:szCs w:val="31"/>
                    </w:rPr>
                    <w:t>: Взрослый произносит слово не до конца, ребенок добавляет последний звук</w:t>
                  </w:r>
                  <w:r w:rsidR="00A30C7C" w:rsidRPr="00A30C7C">
                    <w:rPr>
                      <w:rFonts w:ascii="Times New Roman CYR" w:hAnsi="Times New Roman CYR" w:cs="Times New Roman CYR"/>
                      <w:b/>
                      <w:bCs/>
                      <w:i/>
                      <w:iCs/>
                      <w:sz w:val="31"/>
                      <w:szCs w:val="31"/>
                    </w:rPr>
                    <w:t xml:space="preserve"> </w:t>
                  </w:r>
                </w:p>
                <w:p w:rsidR="005401F0" w:rsidRPr="00A30C7C" w:rsidRDefault="005401F0" w:rsidP="005401F0">
                  <w:pPr>
                    <w:widowControl w:val="0"/>
                    <w:autoSpaceDE w:val="0"/>
                    <w:autoSpaceDN w:val="0"/>
                    <w:adjustRightInd w:val="0"/>
                    <w:spacing w:after="0"/>
                    <w:rPr>
                      <w:rFonts w:ascii="Times New Roman CYR" w:hAnsi="Times New Roman CYR" w:cs="Times New Roman CYR"/>
                      <w:sz w:val="31"/>
                      <w:szCs w:val="31"/>
                    </w:rPr>
                  </w:pPr>
                  <w:r w:rsidRPr="00A30C7C">
                    <w:rPr>
                      <w:rFonts w:ascii="Times New Roman CYR" w:hAnsi="Times New Roman CYR" w:cs="Times New Roman CYR"/>
                      <w:b/>
                      <w:bCs/>
                      <w:i/>
                      <w:iCs/>
                      <w:sz w:val="31"/>
                      <w:szCs w:val="31"/>
                    </w:rPr>
                    <w:t>«</w:t>
                  </w:r>
                  <w:proofErr w:type="spellStart"/>
                  <w:r w:rsidRPr="00A30C7C">
                    <w:rPr>
                      <w:rFonts w:ascii="Times New Roman CYR" w:hAnsi="Times New Roman CYR" w:cs="Times New Roman CYR"/>
                      <w:b/>
                      <w:bCs/>
                      <w:i/>
                      <w:iCs/>
                      <w:sz w:val="31"/>
                      <w:szCs w:val="31"/>
                    </w:rPr>
                    <w:t>Звукоед</w:t>
                  </w:r>
                  <w:proofErr w:type="spellEnd"/>
                  <w:r w:rsidRPr="00A30C7C">
                    <w:rPr>
                      <w:rFonts w:ascii="Times New Roman CYR" w:hAnsi="Times New Roman CYR" w:cs="Times New Roman CYR"/>
                      <w:b/>
                      <w:bCs/>
                      <w:i/>
                      <w:iCs/>
                      <w:sz w:val="31"/>
                      <w:szCs w:val="31"/>
                    </w:rPr>
                    <w:t>»</w:t>
                  </w:r>
                  <w:r w:rsidR="00885F7F" w:rsidRPr="00A30C7C">
                    <w:rPr>
                      <w:rFonts w:ascii="Times New Roman CYR" w:hAnsi="Times New Roman CYR" w:cs="Times New Roman CYR"/>
                      <w:b/>
                      <w:bCs/>
                      <w:i/>
                      <w:iCs/>
                      <w:sz w:val="31"/>
                      <w:szCs w:val="31"/>
                    </w:rPr>
                    <w:t xml:space="preserve">: </w:t>
                  </w:r>
                  <w:proofErr w:type="spellStart"/>
                  <w:r w:rsidRPr="00A30C7C">
                    <w:rPr>
                      <w:rFonts w:ascii="Times New Roman CYR" w:hAnsi="Times New Roman CYR" w:cs="Times New Roman CYR"/>
                      <w:sz w:val="31"/>
                      <w:szCs w:val="31"/>
                    </w:rPr>
                    <w:t>Звукоед</w:t>
                  </w:r>
                  <w:proofErr w:type="spellEnd"/>
                  <w:r w:rsidRPr="00A30C7C">
                    <w:rPr>
                      <w:rFonts w:ascii="Times New Roman CYR" w:hAnsi="Times New Roman CYR" w:cs="Times New Roman CYR"/>
                      <w:sz w:val="31"/>
                      <w:szCs w:val="31"/>
                    </w:rPr>
                    <w:t xml:space="preserve"> съел первый (последний) звук в слове, назови какой.                   </w:t>
                  </w:r>
                </w:p>
                <w:p w:rsidR="005401F0" w:rsidRPr="00A30C7C" w:rsidRDefault="005401F0" w:rsidP="005401F0">
                  <w:pPr>
                    <w:widowControl w:val="0"/>
                    <w:autoSpaceDE w:val="0"/>
                    <w:autoSpaceDN w:val="0"/>
                    <w:adjustRightInd w:val="0"/>
                    <w:spacing w:after="0"/>
                    <w:rPr>
                      <w:rFonts w:ascii="Times New Roman CYR" w:hAnsi="Times New Roman CYR" w:cs="Times New Roman CYR"/>
                      <w:sz w:val="31"/>
                      <w:szCs w:val="31"/>
                    </w:rPr>
                  </w:pPr>
                  <w:r w:rsidRPr="00A30C7C">
                    <w:rPr>
                      <w:rFonts w:ascii="Times New Roman CYR" w:hAnsi="Times New Roman CYR" w:cs="Times New Roman CYR"/>
                      <w:sz w:val="31"/>
                      <w:szCs w:val="31"/>
                    </w:rPr>
                    <w:t>…</w:t>
                  </w:r>
                  <w:proofErr w:type="spellStart"/>
                  <w:r w:rsidRPr="00A30C7C">
                    <w:rPr>
                      <w:rFonts w:ascii="Times New Roman CYR" w:hAnsi="Times New Roman CYR" w:cs="Times New Roman CYR"/>
                      <w:sz w:val="31"/>
                      <w:szCs w:val="31"/>
                    </w:rPr>
                    <w:t>адуга</w:t>
                  </w:r>
                  <w:proofErr w:type="spellEnd"/>
                  <w:r w:rsidRPr="00A30C7C">
                    <w:rPr>
                      <w:rFonts w:ascii="Times New Roman CYR" w:hAnsi="Times New Roman CYR" w:cs="Times New Roman CYR"/>
                      <w:sz w:val="31"/>
                      <w:szCs w:val="31"/>
                    </w:rPr>
                    <w:t>, …</w:t>
                  </w:r>
                  <w:proofErr w:type="spellStart"/>
                  <w:r w:rsidRPr="00A30C7C">
                    <w:rPr>
                      <w:rFonts w:ascii="Times New Roman CYR" w:hAnsi="Times New Roman CYR" w:cs="Times New Roman CYR"/>
                      <w:sz w:val="31"/>
                      <w:szCs w:val="31"/>
                    </w:rPr>
                    <w:t>акета</w:t>
                  </w:r>
                  <w:proofErr w:type="spellEnd"/>
                  <w:r w:rsidRPr="00A30C7C">
                    <w:rPr>
                      <w:rFonts w:ascii="Times New Roman CYR" w:hAnsi="Times New Roman CYR" w:cs="Times New Roman CYR"/>
                      <w:sz w:val="31"/>
                      <w:szCs w:val="31"/>
                    </w:rPr>
                    <w:t>, …</w:t>
                  </w:r>
                  <w:proofErr w:type="spellStart"/>
                  <w:r w:rsidRPr="00A30C7C">
                    <w:rPr>
                      <w:rFonts w:ascii="Times New Roman CYR" w:hAnsi="Times New Roman CYR" w:cs="Times New Roman CYR"/>
                      <w:sz w:val="31"/>
                      <w:szCs w:val="31"/>
                    </w:rPr>
                    <w:t>убаха</w:t>
                  </w:r>
                  <w:proofErr w:type="spellEnd"/>
                  <w:r w:rsidRPr="00A30C7C">
                    <w:rPr>
                      <w:rFonts w:ascii="Times New Roman CYR" w:hAnsi="Times New Roman CYR" w:cs="Times New Roman CYR"/>
                      <w:sz w:val="31"/>
                      <w:szCs w:val="31"/>
                    </w:rPr>
                    <w:t>.</w:t>
                  </w:r>
                </w:p>
                <w:p w:rsidR="00A30C7C" w:rsidRPr="00A30C7C" w:rsidRDefault="00A30C7C" w:rsidP="005401F0">
                  <w:pPr>
                    <w:widowControl w:val="0"/>
                    <w:autoSpaceDE w:val="0"/>
                    <w:autoSpaceDN w:val="0"/>
                    <w:adjustRightInd w:val="0"/>
                    <w:spacing w:after="0"/>
                    <w:rPr>
                      <w:rFonts w:ascii="Times New Roman CYR" w:hAnsi="Times New Roman CYR" w:cs="Times New Roman CYR"/>
                      <w:sz w:val="31"/>
                      <w:szCs w:val="31"/>
                    </w:rPr>
                  </w:pPr>
                  <w:r w:rsidRPr="00A30C7C">
                    <w:rPr>
                      <w:rFonts w:ascii="Times New Roman CYR" w:hAnsi="Times New Roman CYR" w:cs="Times New Roman CYR"/>
                      <w:b/>
                      <w:i/>
                      <w:sz w:val="31"/>
                      <w:szCs w:val="31"/>
                    </w:rPr>
                    <w:t xml:space="preserve">«Цепочка»: </w:t>
                  </w:r>
                  <w:r w:rsidRPr="00A30C7C">
                    <w:rPr>
                      <w:rFonts w:ascii="Times New Roman CYR" w:hAnsi="Times New Roman CYR" w:cs="Times New Roman CYR"/>
                      <w:sz w:val="31"/>
                      <w:szCs w:val="31"/>
                    </w:rPr>
                    <w:t xml:space="preserve">Дети по очереди называют слова. Каждое следующее слово, начинается на последний звук предыдущего слова. </w:t>
                  </w:r>
                </w:p>
                <w:p w:rsidR="00885F7F" w:rsidRPr="00A30C7C" w:rsidRDefault="00885F7F" w:rsidP="00885F7F">
                  <w:pPr>
                    <w:widowControl w:val="0"/>
                    <w:autoSpaceDE w:val="0"/>
                    <w:autoSpaceDN w:val="0"/>
                    <w:adjustRightInd w:val="0"/>
                    <w:spacing w:after="0"/>
                    <w:rPr>
                      <w:rFonts w:ascii="Times New Roman CYR" w:hAnsi="Times New Roman CYR" w:cs="Times New Roman CYR"/>
                      <w:b/>
                      <w:bCs/>
                      <w:i/>
                      <w:sz w:val="31"/>
                      <w:szCs w:val="31"/>
                      <w:u w:val="single"/>
                    </w:rPr>
                  </w:pPr>
                  <w:r w:rsidRPr="00A30C7C">
                    <w:rPr>
                      <w:rFonts w:ascii="Times New Roman CYR" w:hAnsi="Times New Roman CYR" w:cs="Times New Roman CYR"/>
                      <w:b/>
                      <w:bCs/>
                      <w:i/>
                      <w:color w:val="215868" w:themeColor="accent5" w:themeShade="80"/>
                      <w:sz w:val="31"/>
                      <w:szCs w:val="31"/>
                    </w:rPr>
                    <w:t xml:space="preserve"> </w:t>
                  </w:r>
                  <w:r w:rsidRPr="00A30C7C">
                    <w:rPr>
                      <w:sz w:val="31"/>
                      <w:szCs w:val="31"/>
                    </w:rPr>
                    <w:t xml:space="preserve">  </w:t>
                  </w:r>
                  <w:r w:rsidRPr="00A30C7C">
                    <w:rPr>
                      <w:rFonts w:ascii="Times New Roman CYR" w:hAnsi="Times New Roman CYR" w:cs="Times New Roman CYR"/>
                      <w:b/>
                      <w:bCs/>
                      <w:i/>
                      <w:sz w:val="31"/>
                      <w:szCs w:val="31"/>
                      <w:u w:val="single"/>
                    </w:rPr>
                    <w:t>Определение места звука в слове.</w:t>
                  </w:r>
                </w:p>
                <w:p w:rsidR="00885F7F" w:rsidRPr="00A30C7C" w:rsidRDefault="00885F7F" w:rsidP="00885F7F">
                  <w:pPr>
                    <w:widowControl w:val="0"/>
                    <w:autoSpaceDE w:val="0"/>
                    <w:autoSpaceDN w:val="0"/>
                    <w:adjustRightInd w:val="0"/>
                    <w:spacing w:after="0"/>
                    <w:rPr>
                      <w:rFonts w:ascii="Times New Roman CYR" w:hAnsi="Times New Roman CYR" w:cs="Times New Roman CYR"/>
                      <w:b/>
                      <w:bCs/>
                      <w:i/>
                      <w:iCs/>
                      <w:sz w:val="31"/>
                      <w:szCs w:val="31"/>
                    </w:rPr>
                  </w:pPr>
                  <w:r w:rsidRPr="00A30C7C">
                    <w:rPr>
                      <w:rFonts w:ascii="Times New Roman CYR" w:hAnsi="Times New Roman CYR" w:cs="Times New Roman CYR"/>
                      <w:b/>
                      <w:bCs/>
                      <w:i/>
                      <w:iCs/>
                      <w:sz w:val="31"/>
                      <w:szCs w:val="31"/>
                    </w:rPr>
                    <w:t xml:space="preserve"> «Соберем вещи»</w:t>
                  </w:r>
                </w:p>
                <w:p w:rsidR="00885F7F" w:rsidRPr="00A30C7C" w:rsidRDefault="00885F7F" w:rsidP="00885F7F">
                  <w:pPr>
                    <w:widowControl w:val="0"/>
                    <w:autoSpaceDE w:val="0"/>
                    <w:autoSpaceDN w:val="0"/>
                    <w:adjustRightInd w:val="0"/>
                    <w:spacing w:after="0"/>
                    <w:rPr>
                      <w:rFonts w:ascii="Times New Roman CYR" w:hAnsi="Times New Roman CYR" w:cs="Times New Roman CYR"/>
                      <w:sz w:val="31"/>
                      <w:szCs w:val="31"/>
                    </w:rPr>
                  </w:pPr>
                  <w:r w:rsidRPr="00A30C7C">
                    <w:rPr>
                      <w:rFonts w:ascii="Times New Roman CYR" w:hAnsi="Times New Roman CYR" w:cs="Times New Roman CYR"/>
                      <w:sz w:val="31"/>
                      <w:szCs w:val="31"/>
                    </w:rPr>
                    <w:t>В одну сумку положим вещи, в названии которых звук находится в начале слова, в другую - в середине и в третью - в конце.</w:t>
                  </w:r>
                </w:p>
                <w:p w:rsidR="00885F7F" w:rsidRPr="00A30C7C" w:rsidRDefault="00885F7F" w:rsidP="00885F7F">
                  <w:pPr>
                    <w:widowControl w:val="0"/>
                    <w:autoSpaceDE w:val="0"/>
                    <w:autoSpaceDN w:val="0"/>
                    <w:adjustRightInd w:val="0"/>
                    <w:spacing w:after="0"/>
                    <w:rPr>
                      <w:rFonts w:ascii="Times New Roman CYR" w:hAnsi="Times New Roman CYR" w:cs="Times New Roman CYR"/>
                      <w:sz w:val="31"/>
                      <w:szCs w:val="31"/>
                    </w:rPr>
                  </w:pPr>
                  <w:r w:rsidRPr="00A30C7C">
                    <w:rPr>
                      <w:rFonts w:ascii="Times New Roman CYR" w:hAnsi="Times New Roman CYR" w:cs="Times New Roman CYR"/>
                      <w:b/>
                      <w:bCs/>
                      <w:i/>
                      <w:iCs/>
                      <w:sz w:val="31"/>
                      <w:szCs w:val="31"/>
                    </w:rPr>
                    <w:t xml:space="preserve"> «Разложи вещи»</w:t>
                  </w:r>
                </w:p>
                <w:p w:rsidR="00885F7F" w:rsidRPr="00885F7F" w:rsidRDefault="00A30C7C" w:rsidP="00885F7F">
                  <w:pPr>
                    <w:widowControl w:val="0"/>
                    <w:autoSpaceDE w:val="0"/>
                    <w:autoSpaceDN w:val="0"/>
                    <w:adjustRightInd w:val="0"/>
                    <w:spacing w:after="0"/>
                    <w:rPr>
                      <w:rFonts w:ascii="Times New Roman CYR" w:hAnsi="Times New Roman CYR" w:cs="Times New Roman CYR"/>
                      <w:sz w:val="32"/>
                      <w:szCs w:val="32"/>
                    </w:rPr>
                  </w:pPr>
                  <w:proofErr w:type="gramStart"/>
                  <w:r>
                    <w:rPr>
                      <w:rFonts w:ascii="Times New Roman CYR" w:hAnsi="Times New Roman CYR" w:cs="Times New Roman CYR"/>
                      <w:sz w:val="31"/>
                      <w:szCs w:val="31"/>
                    </w:rPr>
                    <w:t>Уберем одежду в комод (шкаф)</w:t>
                  </w:r>
                  <w:r w:rsidR="00885F7F" w:rsidRPr="00A30C7C">
                    <w:rPr>
                      <w:rFonts w:ascii="Times New Roman CYR" w:hAnsi="Times New Roman CYR" w:cs="Times New Roman CYR"/>
                      <w:sz w:val="31"/>
                      <w:szCs w:val="31"/>
                    </w:rPr>
                    <w:t>, в соответствии с местом расположения звука в слове: в верхний ящик</w:t>
                  </w:r>
                  <w:r w:rsidR="00283E5C" w:rsidRPr="00A30C7C">
                    <w:rPr>
                      <w:rFonts w:ascii="Times New Roman CYR" w:hAnsi="Times New Roman CYR" w:cs="Times New Roman CYR"/>
                      <w:sz w:val="31"/>
                      <w:szCs w:val="31"/>
                    </w:rPr>
                    <w:t xml:space="preserve"> – в начале слова</w:t>
                  </w:r>
                  <w:r w:rsidR="00885F7F" w:rsidRPr="00A30C7C">
                    <w:rPr>
                      <w:rFonts w:ascii="Times New Roman CYR" w:hAnsi="Times New Roman CYR" w:cs="Times New Roman CYR"/>
                      <w:sz w:val="31"/>
                      <w:szCs w:val="31"/>
                    </w:rPr>
                    <w:t>, в средний</w:t>
                  </w:r>
                  <w:r w:rsidR="00283E5C" w:rsidRPr="00A30C7C">
                    <w:rPr>
                      <w:rFonts w:ascii="Times New Roman CYR" w:hAnsi="Times New Roman CYR" w:cs="Times New Roman CYR"/>
                      <w:sz w:val="31"/>
                      <w:szCs w:val="31"/>
                    </w:rPr>
                    <w:t xml:space="preserve"> – в середине слова</w:t>
                  </w:r>
                  <w:r w:rsidR="00885F7F" w:rsidRPr="00A30C7C">
                    <w:rPr>
                      <w:rFonts w:ascii="Times New Roman CYR" w:hAnsi="Times New Roman CYR" w:cs="Times New Roman CYR"/>
                      <w:sz w:val="31"/>
                      <w:szCs w:val="31"/>
                    </w:rPr>
                    <w:t xml:space="preserve"> и в</w:t>
                  </w:r>
                  <w:r w:rsidR="00885F7F" w:rsidRPr="00885F7F">
                    <w:rPr>
                      <w:rFonts w:ascii="Times New Roman CYR" w:hAnsi="Times New Roman CYR" w:cs="Times New Roman CYR"/>
                      <w:sz w:val="32"/>
                      <w:szCs w:val="32"/>
                    </w:rPr>
                    <w:t xml:space="preserve"> нижний</w:t>
                  </w:r>
                  <w:r w:rsidR="00283E5C">
                    <w:rPr>
                      <w:rFonts w:ascii="Times New Roman CYR" w:hAnsi="Times New Roman CYR" w:cs="Times New Roman CYR"/>
                      <w:sz w:val="32"/>
                      <w:szCs w:val="32"/>
                    </w:rPr>
                    <w:t xml:space="preserve"> – в конце слова</w:t>
                  </w:r>
                  <w:r w:rsidR="00885F7F" w:rsidRPr="00885F7F">
                    <w:rPr>
                      <w:rFonts w:ascii="Times New Roman CYR" w:hAnsi="Times New Roman CYR" w:cs="Times New Roman CYR"/>
                      <w:sz w:val="32"/>
                      <w:szCs w:val="32"/>
                    </w:rPr>
                    <w:t xml:space="preserve">. </w:t>
                  </w:r>
                  <w:proofErr w:type="gramEnd"/>
                </w:p>
                <w:p w:rsidR="00885F7F" w:rsidRPr="00885F7F" w:rsidRDefault="00283E5C" w:rsidP="00885F7F">
                  <w:pPr>
                    <w:widowControl w:val="0"/>
                    <w:autoSpaceDE w:val="0"/>
                    <w:autoSpaceDN w:val="0"/>
                    <w:adjustRightInd w:val="0"/>
                    <w:spacing w:after="0"/>
                    <w:rPr>
                      <w:rFonts w:ascii="Times New Roman CYR" w:hAnsi="Times New Roman CYR" w:cs="Times New Roman CYR"/>
                      <w:sz w:val="32"/>
                      <w:szCs w:val="32"/>
                    </w:rPr>
                  </w:pPr>
                  <w:r>
                    <w:rPr>
                      <w:rFonts w:ascii="Times New Roman CYR" w:hAnsi="Times New Roman CYR" w:cs="Times New Roman CYR"/>
                      <w:sz w:val="32"/>
                      <w:szCs w:val="32"/>
                    </w:rPr>
                    <w:t xml:space="preserve"> </w:t>
                  </w:r>
                </w:p>
                <w:p w:rsidR="005401F0" w:rsidRDefault="005401F0" w:rsidP="005021C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 CYR" w:hAnsi="Times New Roman CYR" w:cs="Times New Roman CYR"/>
                      <w:b/>
                      <w:bCs/>
                      <w:i/>
                      <w:color w:val="215868" w:themeColor="accent5" w:themeShade="80"/>
                      <w:sz w:val="36"/>
                      <w:szCs w:val="36"/>
                    </w:rPr>
                  </w:pPr>
                  <w:r>
                    <w:rPr>
                      <w:rFonts w:ascii="Times New Roman CYR" w:hAnsi="Times New Roman CYR" w:cs="Times New Roman CYR"/>
                      <w:b/>
                      <w:bCs/>
                      <w:i/>
                      <w:color w:val="215868" w:themeColor="accent5" w:themeShade="80"/>
                      <w:sz w:val="36"/>
                      <w:szCs w:val="36"/>
                    </w:rPr>
                    <w:t xml:space="preserve">                                                                                        </w:t>
                  </w:r>
                </w:p>
                <w:p w:rsidR="005021CB" w:rsidRPr="005021CB" w:rsidRDefault="005021CB" w:rsidP="005021C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 CYR" w:hAnsi="Times New Roman CYR" w:cs="Times New Roman CYR"/>
                      <w:b/>
                      <w:bCs/>
                      <w:i/>
                      <w:color w:val="215868" w:themeColor="accent5" w:themeShade="80"/>
                      <w:sz w:val="36"/>
                      <w:szCs w:val="36"/>
                    </w:rPr>
                  </w:pPr>
                </w:p>
                <w:p w:rsidR="00400A66" w:rsidRPr="005021CB" w:rsidRDefault="00400A66" w:rsidP="00400A66">
                  <w:pPr>
                    <w:spacing w:after="0" w:line="240" w:lineRule="auto"/>
                    <w:rPr>
                      <w:sz w:val="32"/>
                      <w:szCs w:val="32"/>
                    </w:rPr>
                  </w:pPr>
                </w:p>
                <w:p w:rsidR="00400A66" w:rsidRPr="00D4695F" w:rsidRDefault="00400A66" w:rsidP="00400A66">
                  <w:pPr>
                    <w:spacing w:after="0" w:line="240" w:lineRule="auto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 xml:space="preserve">                                                                     </w:t>
                  </w:r>
                </w:p>
                <w:p w:rsidR="00400A66" w:rsidRDefault="00400A66" w:rsidP="00400A66">
                  <w:pPr>
                    <w:spacing w:after="0" w:line="240" w:lineRule="auto"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 xml:space="preserve">                                                                                  </w:t>
                  </w:r>
                </w:p>
                <w:p w:rsidR="00400A66" w:rsidRPr="00D4695F" w:rsidRDefault="00400A66" w:rsidP="00400A66">
                  <w:pPr>
                    <w:spacing w:after="0" w:line="240" w:lineRule="auto"/>
                    <w:rPr>
                      <w:sz w:val="32"/>
                      <w:szCs w:val="32"/>
                    </w:rPr>
                  </w:pPr>
                </w:p>
                <w:p w:rsidR="00400A66" w:rsidRPr="00D908E1" w:rsidRDefault="00400A66" w:rsidP="00400A66">
                  <w:pPr>
                    <w:spacing w:after="0" w:line="240" w:lineRule="auto"/>
                    <w:jc w:val="right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 xml:space="preserve">                        </w:t>
                  </w:r>
                </w:p>
                <w:p w:rsidR="00400A66" w:rsidRPr="00A31765" w:rsidRDefault="00400A66" w:rsidP="00400A66">
                  <w:pPr>
                    <w:spacing w:after="0" w:line="240" w:lineRule="auto"/>
                    <w:jc w:val="right"/>
                  </w:pPr>
                </w:p>
                <w:p w:rsidR="00400A66" w:rsidRPr="00F21151" w:rsidRDefault="00400A66" w:rsidP="00400A66"/>
              </w:txbxContent>
            </v:textbox>
          </v:rect>
        </w:pict>
      </w:r>
    </w:p>
    <w:p w:rsidR="00400A66" w:rsidRDefault="00400A66"/>
    <w:p w:rsidR="00400A66" w:rsidRDefault="00400A66"/>
    <w:p w:rsidR="00400A66" w:rsidRDefault="00400A66"/>
    <w:p w:rsidR="00400A66" w:rsidRDefault="00400A66"/>
    <w:p w:rsidR="00400A66" w:rsidRDefault="00400A66"/>
    <w:p w:rsidR="00400A66" w:rsidRDefault="00400A66"/>
    <w:p w:rsidR="00400A66" w:rsidRDefault="00400A66"/>
    <w:p w:rsidR="00400A66" w:rsidRDefault="00400A66"/>
    <w:p w:rsidR="00400A66" w:rsidRDefault="00400A66"/>
    <w:p w:rsidR="00400A66" w:rsidRDefault="00400A66"/>
    <w:p w:rsidR="00400A66" w:rsidRDefault="00400A66"/>
    <w:p w:rsidR="00400A66" w:rsidRDefault="00400A66"/>
    <w:p w:rsidR="00400A66" w:rsidRDefault="00400A66"/>
    <w:p w:rsidR="00400A66" w:rsidRDefault="00400A66"/>
    <w:p w:rsidR="00400A66" w:rsidRDefault="00400A66"/>
    <w:p w:rsidR="00400A66" w:rsidRDefault="00400A66"/>
    <w:p w:rsidR="00400A66" w:rsidRDefault="00400A66"/>
    <w:p w:rsidR="00400A66" w:rsidRDefault="00400A66"/>
    <w:p w:rsidR="00400A66" w:rsidRDefault="00400A66"/>
    <w:p w:rsidR="00400A66" w:rsidRDefault="00400A66"/>
    <w:p w:rsidR="00400A66" w:rsidRDefault="00400A66"/>
    <w:p w:rsidR="00400A66" w:rsidRDefault="00400A66"/>
    <w:p w:rsidR="00400A66" w:rsidRDefault="00400A66"/>
    <w:p w:rsidR="00400A66" w:rsidRDefault="00400A66"/>
    <w:p w:rsidR="00400A66" w:rsidRDefault="00400A66"/>
    <w:p w:rsidR="00400A66" w:rsidRDefault="00400A66"/>
    <w:p w:rsidR="00400A66" w:rsidRDefault="00400A66"/>
    <w:p w:rsidR="00400A66" w:rsidRDefault="00400A66"/>
    <w:p w:rsidR="00400A66" w:rsidRDefault="00400A66"/>
    <w:p w:rsidR="0009454F" w:rsidRDefault="007E102C">
      <w:r>
        <w:rPr>
          <w:noProof/>
        </w:rPr>
        <w:lastRenderedPageBreak/>
        <w:pict>
          <v:rect id="_x0000_s1030" style="position:absolute;margin-left:-7.55pt;margin-top:-15.9pt;width:539.15pt;height:797.7pt;z-index:251660288" fillcolor="#92cddc [1944]" strokecolor="#92cddc [1944]" strokeweight="1pt">
            <v:fill color2="#daeef3 [664]" angle="-45" focusposition="1" focussize="" focus="-50%" type="gradient"/>
            <v:shadow on="t" type="perspective" color="#205867 [1608]" opacity=".5" offset="1pt" offset2="-3pt"/>
            <v:textbox style="mso-next-textbox:#_x0000_s1030">
              <w:txbxContent>
                <w:p w:rsidR="005401F0" w:rsidRPr="00763CC0" w:rsidRDefault="00283E5C" w:rsidP="005401F0">
                  <w:pPr>
                    <w:widowControl w:val="0"/>
                    <w:autoSpaceDE w:val="0"/>
                    <w:autoSpaceDN w:val="0"/>
                    <w:adjustRightInd w:val="0"/>
                    <w:spacing w:after="0"/>
                    <w:rPr>
                      <w:rFonts w:ascii="Times New Roman CYR" w:hAnsi="Times New Roman CYR" w:cs="Times New Roman CYR"/>
                      <w:b/>
                      <w:bCs/>
                      <w:i/>
                      <w:iCs/>
                      <w:sz w:val="31"/>
                      <w:szCs w:val="31"/>
                    </w:rPr>
                  </w:pPr>
                  <w:r w:rsidRPr="00763CC0">
                    <w:rPr>
                      <w:sz w:val="31"/>
                      <w:szCs w:val="31"/>
                    </w:rPr>
                    <w:t xml:space="preserve"> </w:t>
                  </w:r>
                  <w:r w:rsidR="005401F0" w:rsidRPr="00763CC0">
                    <w:rPr>
                      <w:rFonts w:ascii="Times New Roman CYR" w:hAnsi="Times New Roman CYR" w:cs="Times New Roman CYR"/>
                      <w:b/>
                      <w:bCs/>
                      <w:i/>
                      <w:iCs/>
                      <w:sz w:val="31"/>
                      <w:szCs w:val="31"/>
                    </w:rPr>
                    <w:t xml:space="preserve">«Новоселье в зоопарке» </w:t>
                  </w:r>
                </w:p>
                <w:p w:rsidR="005401F0" w:rsidRPr="00763CC0" w:rsidRDefault="005401F0" w:rsidP="005401F0">
                  <w:pPr>
                    <w:widowControl w:val="0"/>
                    <w:autoSpaceDE w:val="0"/>
                    <w:autoSpaceDN w:val="0"/>
                    <w:adjustRightInd w:val="0"/>
                    <w:spacing w:after="0"/>
                    <w:rPr>
                      <w:rFonts w:ascii="Times New Roman CYR" w:hAnsi="Times New Roman CYR" w:cs="Times New Roman CYR"/>
                      <w:sz w:val="31"/>
                      <w:szCs w:val="31"/>
                    </w:rPr>
                  </w:pPr>
                  <w:r w:rsidRPr="00763CC0">
                    <w:rPr>
                      <w:rFonts w:ascii="Times New Roman CYR" w:hAnsi="Times New Roman CYR" w:cs="Times New Roman CYR"/>
                      <w:sz w:val="31"/>
                      <w:szCs w:val="31"/>
                    </w:rPr>
                    <w:t xml:space="preserve">Расселить животных по клеткам в соответствии с расположением звука в слове: </w:t>
                  </w:r>
                  <w:r w:rsidR="00283E5C" w:rsidRPr="00763CC0">
                    <w:rPr>
                      <w:rFonts w:ascii="Times New Roman CYR" w:hAnsi="Times New Roman CYR" w:cs="Times New Roman CYR"/>
                      <w:sz w:val="31"/>
                      <w:szCs w:val="31"/>
                    </w:rPr>
                    <w:t xml:space="preserve"> </w:t>
                  </w:r>
                  <w:r w:rsidRPr="00763CC0">
                    <w:rPr>
                      <w:rFonts w:ascii="Times New Roman CYR" w:hAnsi="Times New Roman CYR" w:cs="Times New Roman CYR"/>
                      <w:sz w:val="31"/>
                      <w:szCs w:val="31"/>
                    </w:rPr>
                    <w:t>Лошадь, волк, осёл.</w:t>
                  </w:r>
                  <w:r w:rsidR="00283E5C" w:rsidRPr="00763CC0">
                    <w:rPr>
                      <w:rFonts w:ascii="Times New Roman CYR" w:hAnsi="Times New Roman CYR" w:cs="Times New Roman CYR"/>
                      <w:sz w:val="31"/>
                      <w:szCs w:val="31"/>
                    </w:rPr>
                    <w:t xml:space="preserve">     </w:t>
                  </w:r>
                  <w:r w:rsidRPr="00763CC0">
                    <w:rPr>
                      <w:rFonts w:ascii="Times New Roman CYR" w:hAnsi="Times New Roman CYR" w:cs="Times New Roman CYR"/>
                      <w:sz w:val="31"/>
                      <w:szCs w:val="31"/>
                    </w:rPr>
                    <w:t>Рысь, корова, бобер.</w:t>
                  </w:r>
                </w:p>
                <w:p w:rsidR="005401F0" w:rsidRPr="00763CC0" w:rsidRDefault="005401F0" w:rsidP="005401F0">
                  <w:pPr>
                    <w:widowControl w:val="0"/>
                    <w:autoSpaceDE w:val="0"/>
                    <w:autoSpaceDN w:val="0"/>
                    <w:adjustRightInd w:val="0"/>
                    <w:spacing w:after="0"/>
                    <w:rPr>
                      <w:rFonts w:ascii="Times New Roman CYR" w:hAnsi="Times New Roman CYR" w:cs="Times New Roman CYR"/>
                      <w:b/>
                      <w:bCs/>
                      <w:i/>
                      <w:iCs/>
                      <w:sz w:val="31"/>
                      <w:szCs w:val="31"/>
                    </w:rPr>
                  </w:pPr>
                  <w:r w:rsidRPr="00763CC0">
                    <w:rPr>
                      <w:rFonts w:ascii="Times New Roman CYR" w:hAnsi="Times New Roman CYR" w:cs="Times New Roman CYR"/>
                      <w:b/>
                      <w:bCs/>
                      <w:i/>
                      <w:iCs/>
                      <w:sz w:val="31"/>
                      <w:szCs w:val="31"/>
                    </w:rPr>
                    <w:t>«Подбери картинки к схеме»</w:t>
                  </w:r>
                </w:p>
                <w:p w:rsidR="005401F0" w:rsidRPr="00763CC0" w:rsidRDefault="00283E5C" w:rsidP="005401F0">
                  <w:pPr>
                    <w:widowControl w:val="0"/>
                    <w:autoSpaceDE w:val="0"/>
                    <w:autoSpaceDN w:val="0"/>
                    <w:adjustRightInd w:val="0"/>
                    <w:spacing w:after="0"/>
                    <w:rPr>
                      <w:rFonts w:ascii="Times New Roman CYR" w:hAnsi="Times New Roman CYR" w:cs="Times New Roman CYR"/>
                      <w:sz w:val="31"/>
                      <w:szCs w:val="31"/>
                    </w:rPr>
                  </w:pPr>
                  <w:r w:rsidRPr="00763CC0">
                    <w:rPr>
                      <w:rFonts w:ascii="Times New Roman CYR" w:hAnsi="Times New Roman CYR" w:cs="Times New Roman CYR"/>
                      <w:sz w:val="31"/>
                      <w:szCs w:val="31"/>
                    </w:rPr>
                    <w:t>Взрослый с</w:t>
                  </w:r>
                  <w:r w:rsidR="005401F0" w:rsidRPr="00763CC0">
                    <w:rPr>
                      <w:rFonts w:ascii="Times New Roman CYR" w:hAnsi="Times New Roman CYR" w:cs="Times New Roman CYR"/>
                      <w:sz w:val="31"/>
                      <w:szCs w:val="31"/>
                    </w:rPr>
                    <w:t>остав</w:t>
                  </w:r>
                  <w:r w:rsidRPr="00763CC0">
                    <w:rPr>
                      <w:rFonts w:ascii="Times New Roman CYR" w:hAnsi="Times New Roman CYR" w:cs="Times New Roman CYR"/>
                      <w:sz w:val="31"/>
                      <w:szCs w:val="31"/>
                    </w:rPr>
                    <w:t>ляет</w:t>
                  </w:r>
                  <w:r w:rsidR="005401F0" w:rsidRPr="00763CC0">
                    <w:rPr>
                      <w:rFonts w:ascii="Times New Roman CYR" w:hAnsi="Times New Roman CYR" w:cs="Times New Roman CYR"/>
                      <w:sz w:val="31"/>
                      <w:szCs w:val="31"/>
                    </w:rPr>
                    <w:t xml:space="preserve"> схему, ребенок должен подобрать картинку к схеме.</w:t>
                  </w:r>
                </w:p>
                <w:p w:rsidR="005401F0" w:rsidRPr="00763CC0" w:rsidRDefault="0009454F" w:rsidP="0009454F">
                  <w:pPr>
                    <w:rPr>
                      <w:sz w:val="31"/>
                      <w:szCs w:val="31"/>
                    </w:rPr>
                  </w:pPr>
                  <w:r w:rsidRPr="00763CC0">
                    <w:rPr>
                      <w:sz w:val="31"/>
                      <w:szCs w:val="31"/>
                    </w:rPr>
                    <w:t xml:space="preserve">      </w:t>
                  </w:r>
                </w:p>
                <w:p w:rsidR="005401F0" w:rsidRPr="00763CC0" w:rsidRDefault="005401F0" w:rsidP="005401F0">
                  <w:pPr>
                    <w:widowControl w:val="0"/>
                    <w:autoSpaceDE w:val="0"/>
                    <w:autoSpaceDN w:val="0"/>
                    <w:adjustRightInd w:val="0"/>
                    <w:spacing w:after="0"/>
                    <w:rPr>
                      <w:rFonts w:ascii="Times New Roman CYR" w:hAnsi="Times New Roman CYR" w:cs="Times New Roman CYR"/>
                      <w:b/>
                      <w:bCs/>
                      <w:i/>
                      <w:sz w:val="31"/>
                      <w:szCs w:val="31"/>
                      <w:u w:val="single"/>
                    </w:rPr>
                  </w:pPr>
                  <w:r w:rsidRPr="00763CC0">
                    <w:rPr>
                      <w:rFonts w:ascii="Times New Roman CYR" w:hAnsi="Times New Roman CYR" w:cs="Times New Roman CYR"/>
                      <w:b/>
                      <w:bCs/>
                      <w:i/>
                      <w:sz w:val="31"/>
                      <w:szCs w:val="31"/>
                      <w:u w:val="single"/>
                    </w:rPr>
                    <w:t xml:space="preserve">Звуковой анализ и синтез </w:t>
                  </w:r>
                </w:p>
                <w:p w:rsidR="005401F0" w:rsidRPr="00763CC0" w:rsidRDefault="00283E5C" w:rsidP="005401F0">
                  <w:pPr>
                    <w:widowControl w:val="0"/>
                    <w:autoSpaceDE w:val="0"/>
                    <w:autoSpaceDN w:val="0"/>
                    <w:adjustRightInd w:val="0"/>
                    <w:spacing w:after="0"/>
                    <w:rPr>
                      <w:rFonts w:ascii="Times New Roman CYR" w:hAnsi="Times New Roman CYR" w:cs="Times New Roman CYR"/>
                      <w:b/>
                      <w:bCs/>
                      <w:i/>
                      <w:iCs/>
                      <w:sz w:val="31"/>
                      <w:szCs w:val="31"/>
                    </w:rPr>
                  </w:pPr>
                  <w:r w:rsidRPr="00763CC0">
                    <w:rPr>
                      <w:rFonts w:ascii="Times New Roman CYR" w:hAnsi="Times New Roman CYR" w:cs="Times New Roman CYR"/>
                      <w:b/>
                      <w:bCs/>
                      <w:i/>
                      <w:iCs/>
                      <w:sz w:val="31"/>
                      <w:szCs w:val="31"/>
                    </w:rPr>
                    <w:t xml:space="preserve"> </w:t>
                  </w:r>
                  <w:r w:rsidR="005401F0" w:rsidRPr="00763CC0">
                    <w:rPr>
                      <w:rFonts w:ascii="Times New Roman CYR" w:hAnsi="Times New Roman CYR" w:cs="Times New Roman CYR"/>
                      <w:b/>
                      <w:bCs/>
                      <w:i/>
                      <w:iCs/>
                      <w:sz w:val="31"/>
                      <w:szCs w:val="31"/>
                    </w:rPr>
                    <w:t>«Разбросаем звуки», «Рассыплем слово по звукам»</w:t>
                  </w:r>
                </w:p>
                <w:p w:rsidR="005401F0" w:rsidRPr="00763CC0" w:rsidRDefault="00283E5C" w:rsidP="005401F0">
                  <w:pPr>
                    <w:widowControl w:val="0"/>
                    <w:autoSpaceDE w:val="0"/>
                    <w:autoSpaceDN w:val="0"/>
                    <w:adjustRightInd w:val="0"/>
                    <w:spacing w:after="0"/>
                    <w:rPr>
                      <w:rFonts w:ascii="Times New Roman CYR" w:hAnsi="Times New Roman CYR" w:cs="Times New Roman CYR"/>
                      <w:sz w:val="31"/>
                      <w:szCs w:val="31"/>
                    </w:rPr>
                  </w:pPr>
                  <w:r w:rsidRPr="00763CC0">
                    <w:rPr>
                      <w:rFonts w:ascii="Times New Roman CYR" w:hAnsi="Times New Roman CYR" w:cs="Times New Roman CYR"/>
                      <w:sz w:val="31"/>
                      <w:szCs w:val="31"/>
                    </w:rPr>
                    <w:t>Взрослый</w:t>
                  </w:r>
                  <w:r w:rsidR="005401F0" w:rsidRPr="00763CC0">
                    <w:rPr>
                      <w:rFonts w:ascii="Times New Roman CYR" w:hAnsi="Times New Roman CYR" w:cs="Times New Roman CYR"/>
                      <w:sz w:val="31"/>
                      <w:szCs w:val="31"/>
                    </w:rPr>
                    <w:t xml:space="preserve"> называет  слово, а </w:t>
                  </w:r>
                  <w:r w:rsidRPr="00763CC0">
                    <w:rPr>
                      <w:rFonts w:ascii="Times New Roman CYR" w:hAnsi="Times New Roman CYR" w:cs="Times New Roman CYR"/>
                      <w:sz w:val="31"/>
                      <w:szCs w:val="31"/>
                    </w:rPr>
                    <w:t>ребенок</w:t>
                  </w:r>
                  <w:r w:rsidR="005401F0" w:rsidRPr="00763CC0">
                    <w:rPr>
                      <w:rFonts w:ascii="Times New Roman CYR" w:hAnsi="Times New Roman CYR" w:cs="Times New Roman CYR"/>
                      <w:sz w:val="31"/>
                      <w:szCs w:val="31"/>
                    </w:rPr>
                    <w:t xml:space="preserve"> называ</w:t>
                  </w:r>
                  <w:r w:rsidRPr="00763CC0">
                    <w:rPr>
                      <w:rFonts w:ascii="Times New Roman CYR" w:hAnsi="Times New Roman CYR" w:cs="Times New Roman CYR"/>
                      <w:sz w:val="31"/>
                      <w:szCs w:val="31"/>
                    </w:rPr>
                    <w:t>е</w:t>
                  </w:r>
                  <w:r w:rsidR="005401F0" w:rsidRPr="00763CC0">
                    <w:rPr>
                      <w:rFonts w:ascii="Times New Roman CYR" w:hAnsi="Times New Roman CYR" w:cs="Times New Roman CYR"/>
                      <w:sz w:val="31"/>
                      <w:szCs w:val="31"/>
                    </w:rPr>
                    <w:t>т</w:t>
                  </w:r>
                  <w:r w:rsidRPr="00763CC0">
                    <w:rPr>
                      <w:rFonts w:ascii="Times New Roman CYR" w:hAnsi="Times New Roman CYR" w:cs="Times New Roman CYR"/>
                      <w:sz w:val="31"/>
                      <w:szCs w:val="31"/>
                    </w:rPr>
                    <w:t xml:space="preserve"> последовательно</w:t>
                  </w:r>
                  <w:r w:rsidR="005401F0" w:rsidRPr="00763CC0">
                    <w:rPr>
                      <w:rFonts w:ascii="Times New Roman CYR" w:hAnsi="Times New Roman CYR" w:cs="Times New Roman CYR"/>
                      <w:sz w:val="31"/>
                      <w:szCs w:val="31"/>
                    </w:rPr>
                    <w:t xml:space="preserve"> звуки</w:t>
                  </w:r>
                  <w:r w:rsidR="00763CC0" w:rsidRPr="00763CC0">
                    <w:rPr>
                      <w:rFonts w:ascii="Times New Roman CYR" w:hAnsi="Times New Roman CYR" w:cs="Times New Roman CYR"/>
                      <w:sz w:val="31"/>
                      <w:szCs w:val="31"/>
                    </w:rPr>
                    <w:t>.</w:t>
                  </w:r>
                  <w:r w:rsidR="005401F0" w:rsidRPr="00763CC0">
                    <w:rPr>
                      <w:rFonts w:ascii="Times New Roman CYR" w:hAnsi="Times New Roman CYR" w:cs="Times New Roman CYR"/>
                      <w:sz w:val="31"/>
                      <w:szCs w:val="31"/>
                    </w:rPr>
                    <w:t xml:space="preserve"> </w:t>
                  </w:r>
                </w:p>
                <w:p w:rsidR="005401F0" w:rsidRPr="00763CC0" w:rsidRDefault="005401F0" w:rsidP="005401F0">
                  <w:pPr>
                    <w:widowControl w:val="0"/>
                    <w:autoSpaceDE w:val="0"/>
                    <w:autoSpaceDN w:val="0"/>
                    <w:adjustRightInd w:val="0"/>
                    <w:spacing w:after="0"/>
                    <w:rPr>
                      <w:rFonts w:ascii="Times New Roman CYR" w:hAnsi="Times New Roman CYR" w:cs="Times New Roman CYR"/>
                      <w:b/>
                      <w:bCs/>
                      <w:i/>
                      <w:iCs/>
                      <w:sz w:val="31"/>
                      <w:szCs w:val="31"/>
                    </w:rPr>
                  </w:pPr>
                  <w:r w:rsidRPr="00763CC0">
                    <w:rPr>
                      <w:rFonts w:ascii="Times New Roman CYR" w:hAnsi="Times New Roman CYR" w:cs="Times New Roman CYR"/>
                      <w:b/>
                      <w:bCs/>
                      <w:i/>
                      <w:iCs/>
                      <w:sz w:val="31"/>
                      <w:szCs w:val="31"/>
                    </w:rPr>
                    <w:t>«Подбери схему к картинке»</w:t>
                  </w:r>
                </w:p>
                <w:p w:rsidR="005401F0" w:rsidRPr="00763CC0" w:rsidRDefault="005401F0" w:rsidP="005401F0">
                  <w:pPr>
                    <w:widowControl w:val="0"/>
                    <w:autoSpaceDE w:val="0"/>
                    <w:autoSpaceDN w:val="0"/>
                    <w:adjustRightInd w:val="0"/>
                    <w:spacing w:after="0"/>
                    <w:rPr>
                      <w:rFonts w:ascii="Times New Roman CYR" w:hAnsi="Times New Roman CYR" w:cs="Times New Roman CYR"/>
                      <w:sz w:val="31"/>
                      <w:szCs w:val="31"/>
                    </w:rPr>
                  </w:pPr>
                  <w:r w:rsidRPr="00763CC0">
                    <w:rPr>
                      <w:rFonts w:ascii="Times New Roman CYR" w:hAnsi="Times New Roman CYR" w:cs="Times New Roman CYR"/>
                      <w:sz w:val="31"/>
                      <w:szCs w:val="31"/>
                    </w:rPr>
                    <w:t xml:space="preserve">Выставляется картинка и набор схем. </w:t>
                  </w:r>
                  <w:r w:rsidR="00283E5C" w:rsidRPr="00763CC0">
                    <w:rPr>
                      <w:rFonts w:ascii="Times New Roman CYR" w:hAnsi="Times New Roman CYR" w:cs="Times New Roman CYR"/>
                      <w:sz w:val="31"/>
                      <w:szCs w:val="31"/>
                    </w:rPr>
                    <w:t>Ребенок</w:t>
                  </w:r>
                  <w:r w:rsidRPr="00763CC0">
                    <w:rPr>
                      <w:rFonts w:ascii="Times New Roman CYR" w:hAnsi="Times New Roman CYR" w:cs="Times New Roman CYR"/>
                      <w:sz w:val="31"/>
                      <w:szCs w:val="31"/>
                    </w:rPr>
                    <w:t xml:space="preserve"> наход</w:t>
                  </w:r>
                  <w:r w:rsidR="00283E5C" w:rsidRPr="00763CC0">
                    <w:rPr>
                      <w:rFonts w:ascii="Times New Roman CYR" w:hAnsi="Times New Roman CYR" w:cs="Times New Roman CYR"/>
                      <w:sz w:val="31"/>
                      <w:szCs w:val="31"/>
                    </w:rPr>
                    <w:t>и</w:t>
                  </w:r>
                  <w:r w:rsidRPr="00763CC0">
                    <w:rPr>
                      <w:rFonts w:ascii="Times New Roman CYR" w:hAnsi="Times New Roman CYR" w:cs="Times New Roman CYR"/>
                      <w:sz w:val="31"/>
                      <w:szCs w:val="31"/>
                    </w:rPr>
                    <w:t>т ту схему, которая подходит к данной картинке.</w:t>
                  </w:r>
                </w:p>
                <w:p w:rsidR="005401F0" w:rsidRPr="00763CC0" w:rsidRDefault="005401F0" w:rsidP="005401F0">
                  <w:pPr>
                    <w:widowControl w:val="0"/>
                    <w:autoSpaceDE w:val="0"/>
                    <w:autoSpaceDN w:val="0"/>
                    <w:adjustRightInd w:val="0"/>
                    <w:spacing w:after="0"/>
                    <w:rPr>
                      <w:rFonts w:ascii="Times New Roman CYR" w:hAnsi="Times New Roman CYR" w:cs="Times New Roman CYR"/>
                      <w:b/>
                      <w:bCs/>
                      <w:i/>
                      <w:iCs/>
                      <w:sz w:val="31"/>
                      <w:szCs w:val="31"/>
                    </w:rPr>
                  </w:pPr>
                  <w:r w:rsidRPr="00763CC0">
                    <w:rPr>
                      <w:rFonts w:ascii="Times New Roman CYR" w:hAnsi="Times New Roman CYR" w:cs="Times New Roman CYR"/>
                      <w:b/>
                      <w:bCs/>
                      <w:i/>
                      <w:iCs/>
                      <w:sz w:val="31"/>
                      <w:szCs w:val="31"/>
                    </w:rPr>
                    <w:t>«Подбери картинку к схеме»</w:t>
                  </w:r>
                </w:p>
                <w:p w:rsidR="005401F0" w:rsidRPr="00763CC0" w:rsidRDefault="00283E5C" w:rsidP="005401F0">
                  <w:pPr>
                    <w:widowControl w:val="0"/>
                    <w:autoSpaceDE w:val="0"/>
                    <w:autoSpaceDN w:val="0"/>
                    <w:adjustRightInd w:val="0"/>
                    <w:spacing w:after="0"/>
                    <w:rPr>
                      <w:rFonts w:ascii="Times New Roman CYR" w:hAnsi="Times New Roman CYR" w:cs="Times New Roman CYR"/>
                      <w:sz w:val="31"/>
                      <w:szCs w:val="31"/>
                    </w:rPr>
                  </w:pPr>
                  <w:r w:rsidRPr="00763CC0">
                    <w:rPr>
                      <w:rFonts w:ascii="Times New Roman CYR" w:hAnsi="Times New Roman CYR" w:cs="Times New Roman CYR"/>
                      <w:sz w:val="31"/>
                      <w:szCs w:val="31"/>
                    </w:rPr>
                    <w:t>Ребенку</w:t>
                  </w:r>
                  <w:r w:rsidR="00E86779" w:rsidRPr="00763CC0">
                    <w:rPr>
                      <w:rFonts w:ascii="Times New Roman CYR" w:hAnsi="Times New Roman CYR" w:cs="Times New Roman CYR"/>
                      <w:sz w:val="31"/>
                      <w:szCs w:val="31"/>
                    </w:rPr>
                    <w:t xml:space="preserve"> предл</w:t>
                  </w:r>
                  <w:r w:rsidR="002B40DC" w:rsidRPr="00763CC0">
                    <w:rPr>
                      <w:rFonts w:ascii="Times New Roman CYR" w:hAnsi="Times New Roman CYR" w:cs="Times New Roman CYR"/>
                      <w:sz w:val="31"/>
                      <w:szCs w:val="31"/>
                    </w:rPr>
                    <w:t>агается</w:t>
                  </w:r>
                  <w:r w:rsidR="00E86779" w:rsidRPr="00763CC0">
                    <w:rPr>
                      <w:rFonts w:ascii="Times New Roman CYR" w:hAnsi="Times New Roman CYR" w:cs="Times New Roman CYR"/>
                      <w:sz w:val="31"/>
                      <w:szCs w:val="31"/>
                    </w:rPr>
                    <w:t xml:space="preserve"> схема и </w:t>
                  </w:r>
                  <w:r w:rsidR="005401F0" w:rsidRPr="00763CC0">
                    <w:rPr>
                      <w:rFonts w:ascii="Times New Roman CYR" w:hAnsi="Times New Roman CYR" w:cs="Times New Roman CYR"/>
                      <w:sz w:val="31"/>
                      <w:szCs w:val="31"/>
                    </w:rPr>
                    <w:t xml:space="preserve">несколько картинок. </w:t>
                  </w:r>
                  <w:r w:rsidR="00E86779" w:rsidRPr="00763CC0">
                    <w:rPr>
                      <w:rFonts w:ascii="Times New Roman CYR" w:hAnsi="Times New Roman CYR" w:cs="Times New Roman CYR"/>
                      <w:sz w:val="31"/>
                      <w:szCs w:val="31"/>
                    </w:rPr>
                    <w:t>Нужно п</w:t>
                  </w:r>
                  <w:r w:rsidR="005401F0" w:rsidRPr="00763CC0">
                    <w:rPr>
                      <w:rFonts w:ascii="Times New Roman CYR" w:hAnsi="Times New Roman CYR" w:cs="Times New Roman CYR"/>
                      <w:sz w:val="31"/>
                      <w:szCs w:val="31"/>
                    </w:rPr>
                    <w:t>од</w:t>
                  </w:r>
                  <w:r w:rsidR="00E86779" w:rsidRPr="00763CC0">
                    <w:rPr>
                      <w:rFonts w:ascii="Times New Roman CYR" w:hAnsi="Times New Roman CYR" w:cs="Times New Roman CYR"/>
                      <w:sz w:val="31"/>
                      <w:szCs w:val="31"/>
                    </w:rPr>
                    <w:t>о</w:t>
                  </w:r>
                  <w:r w:rsidR="005401F0" w:rsidRPr="00763CC0">
                    <w:rPr>
                      <w:rFonts w:ascii="Times New Roman CYR" w:hAnsi="Times New Roman CYR" w:cs="Times New Roman CYR"/>
                      <w:sz w:val="31"/>
                      <w:szCs w:val="31"/>
                    </w:rPr>
                    <w:t>брат</w:t>
                  </w:r>
                  <w:r w:rsidR="00E86779" w:rsidRPr="00763CC0">
                    <w:rPr>
                      <w:rFonts w:ascii="Times New Roman CYR" w:hAnsi="Times New Roman CYR" w:cs="Times New Roman CYR"/>
                      <w:sz w:val="31"/>
                      <w:szCs w:val="31"/>
                    </w:rPr>
                    <w:t>ь</w:t>
                  </w:r>
                  <w:r w:rsidR="005401F0" w:rsidRPr="00763CC0">
                    <w:rPr>
                      <w:rFonts w:ascii="Times New Roman CYR" w:hAnsi="Times New Roman CYR" w:cs="Times New Roman CYR"/>
                      <w:sz w:val="31"/>
                      <w:szCs w:val="31"/>
                    </w:rPr>
                    <w:t xml:space="preserve"> картинку к схеме.</w:t>
                  </w:r>
                </w:p>
                <w:p w:rsidR="005401F0" w:rsidRPr="00763CC0" w:rsidRDefault="00283E5C" w:rsidP="005401F0">
                  <w:pPr>
                    <w:widowControl w:val="0"/>
                    <w:autoSpaceDE w:val="0"/>
                    <w:autoSpaceDN w:val="0"/>
                    <w:adjustRightInd w:val="0"/>
                    <w:spacing w:after="0"/>
                    <w:rPr>
                      <w:rFonts w:ascii="Times New Roman CYR" w:hAnsi="Times New Roman CYR" w:cs="Times New Roman CYR"/>
                      <w:b/>
                      <w:bCs/>
                      <w:i/>
                      <w:iCs/>
                      <w:sz w:val="31"/>
                      <w:szCs w:val="31"/>
                    </w:rPr>
                  </w:pPr>
                  <w:r w:rsidRPr="00763CC0">
                    <w:rPr>
                      <w:rFonts w:ascii="Times New Roman CYR" w:hAnsi="Times New Roman CYR" w:cs="Times New Roman CYR"/>
                      <w:b/>
                      <w:bCs/>
                      <w:i/>
                      <w:iCs/>
                      <w:sz w:val="31"/>
                      <w:szCs w:val="31"/>
                    </w:rPr>
                    <w:t xml:space="preserve"> </w:t>
                  </w:r>
                  <w:r w:rsidR="005401F0" w:rsidRPr="00763CC0">
                    <w:rPr>
                      <w:rFonts w:ascii="Times New Roman CYR" w:hAnsi="Times New Roman CYR" w:cs="Times New Roman CYR"/>
                      <w:b/>
                      <w:bCs/>
                      <w:i/>
                      <w:iCs/>
                      <w:sz w:val="31"/>
                      <w:szCs w:val="31"/>
                    </w:rPr>
                    <w:t>«Слово рассыпалось», «Поймай звуки»</w:t>
                  </w:r>
                </w:p>
                <w:p w:rsidR="005401F0" w:rsidRPr="00763CC0" w:rsidRDefault="00283E5C" w:rsidP="005401F0">
                  <w:pPr>
                    <w:widowControl w:val="0"/>
                    <w:autoSpaceDE w:val="0"/>
                    <w:autoSpaceDN w:val="0"/>
                    <w:adjustRightInd w:val="0"/>
                    <w:spacing w:after="0"/>
                    <w:rPr>
                      <w:rFonts w:ascii="Times New Roman CYR" w:hAnsi="Times New Roman CYR" w:cs="Times New Roman CYR"/>
                      <w:sz w:val="31"/>
                      <w:szCs w:val="31"/>
                    </w:rPr>
                  </w:pPr>
                  <w:r w:rsidRPr="00763CC0">
                    <w:rPr>
                      <w:rFonts w:ascii="Times New Roman CYR" w:hAnsi="Times New Roman CYR" w:cs="Times New Roman CYR"/>
                      <w:sz w:val="31"/>
                      <w:szCs w:val="31"/>
                    </w:rPr>
                    <w:t xml:space="preserve">Взрослый </w:t>
                  </w:r>
                  <w:r w:rsidR="00763CC0" w:rsidRPr="00763CC0">
                    <w:rPr>
                      <w:rFonts w:ascii="Times New Roman CYR" w:hAnsi="Times New Roman CYR" w:cs="Times New Roman CYR"/>
                      <w:sz w:val="31"/>
                      <w:szCs w:val="31"/>
                    </w:rPr>
                    <w:t xml:space="preserve"> называет -</w:t>
                  </w:r>
                  <w:r w:rsidR="005401F0" w:rsidRPr="00763CC0">
                    <w:rPr>
                      <w:rFonts w:ascii="Times New Roman CYR" w:hAnsi="Times New Roman CYR" w:cs="Times New Roman CYR"/>
                      <w:sz w:val="31"/>
                      <w:szCs w:val="31"/>
                    </w:rPr>
                    <w:t xml:space="preserve"> «бросает» звуки, а </w:t>
                  </w:r>
                  <w:r w:rsidRPr="00763CC0">
                    <w:rPr>
                      <w:rFonts w:ascii="Times New Roman CYR" w:hAnsi="Times New Roman CYR" w:cs="Times New Roman CYR"/>
                      <w:sz w:val="31"/>
                      <w:szCs w:val="31"/>
                    </w:rPr>
                    <w:t>ребенок составляе</w:t>
                  </w:r>
                  <w:r w:rsidR="005401F0" w:rsidRPr="00763CC0">
                    <w:rPr>
                      <w:rFonts w:ascii="Times New Roman CYR" w:hAnsi="Times New Roman CYR" w:cs="Times New Roman CYR"/>
                      <w:sz w:val="31"/>
                      <w:szCs w:val="31"/>
                    </w:rPr>
                    <w:t>т слово и называ</w:t>
                  </w:r>
                  <w:r w:rsidR="00E86779" w:rsidRPr="00763CC0">
                    <w:rPr>
                      <w:rFonts w:ascii="Times New Roman CYR" w:hAnsi="Times New Roman CYR" w:cs="Times New Roman CYR"/>
                      <w:sz w:val="31"/>
                      <w:szCs w:val="31"/>
                    </w:rPr>
                    <w:t>е</w:t>
                  </w:r>
                  <w:r w:rsidR="005401F0" w:rsidRPr="00763CC0">
                    <w:rPr>
                      <w:rFonts w:ascii="Times New Roman CYR" w:hAnsi="Times New Roman CYR" w:cs="Times New Roman CYR"/>
                      <w:sz w:val="31"/>
                      <w:szCs w:val="31"/>
                    </w:rPr>
                    <w:t>т его.</w:t>
                  </w:r>
                </w:p>
                <w:p w:rsidR="005401F0" w:rsidRPr="00763CC0" w:rsidRDefault="005401F0" w:rsidP="005401F0">
                  <w:pPr>
                    <w:widowControl w:val="0"/>
                    <w:autoSpaceDE w:val="0"/>
                    <w:autoSpaceDN w:val="0"/>
                    <w:adjustRightInd w:val="0"/>
                    <w:spacing w:after="0"/>
                    <w:rPr>
                      <w:rFonts w:ascii="Times New Roman CYR" w:hAnsi="Times New Roman CYR" w:cs="Times New Roman CYR"/>
                      <w:b/>
                      <w:bCs/>
                      <w:i/>
                      <w:iCs/>
                      <w:sz w:val="31"/>
                      <w:szCs w:val="31"/>
                    </w:rPr>
                  </w:pPr>
                  <w:r w:rsidRPr="00763CC0">
                    <w:rPr>
                      <w:rFonts w:ascii="Times New Roman CYR" w:hAnsi="Times New Roman CYR" w:cs="Times New Roman CYR"/>
                      <w:b/>
                      <w:bCs/>
                      <w:i/>
                      <w:iCs/>
                      <w:sz w:val="31"/>
                      <w:szCs w:val="31"/>
                    </w:rPr>
                    <w:t xml:space="preserve"> </w:t>
                  </w:r>
                  <w:r w:rsidR="00763CC0" w:rsidRPr="00763CC0">
                    <w:rPr>
                      <w:rFonts w:ascii="Times New Roman CYR" w:hAnsi="Times New Roman CYR" w:cs="Times New Roman CYR"/>
                      <w:b/>
                      <w:bCs/>
                      <w:i/>
                      <w:iCs/>
                      <w:sz w:val="31"/>
                      <w:szCs w:val="31"/>
                    </w:rPr>
                    <w:t xml:space="preserve">Ребусы. </w:t>
                  </w:r>
                  <w:r w:rsidRPr="00763CC0">
                    <w:rPr>
                      <w:rFonts w:ascii="Times New Roman CYR" w:hAnsi="Times New Roman CYR" w:cs="Times New Roman CYR"/>
                      <w:b/>
                      <w:bCs/>
                      <w:i/>
                      <w:iCs/>
                      <w:sz w:val="31"/>
                      <w:szCs w:val="31"/>
                    </w:rPr>
                    <w:t>«Прочитай» слово по первым звукам картинок»</w:t>
                  </w:r>
                </w:p>
                <w:p w:rsidR="005401F0" w:rsidRPr="00763CC0" w:rsidRDefault="00283E5C" w:rsidP="005401F0">
                  <w:pPr>
                    <w:widowControl w:val="0"/>
                    <w:autoSpaceDE w:val="0"/>
                    <w:autoSpaceDN w:val="0"/>
                    <w:adjustRightInd w:val="0"/>
                    <w:spacing w:after="0"/>
                    <w:rPr>
                      <w:rFonts w:ascii="Times New Roman CYR" w:hAnsi="Times New Roman CYR" w:cs="Times New Roman CYR"/>
                      <w:sz w:val="31"/>
                      <w:szCs w:val="31"/>
                    </w:rPr>
                  </w:pPr>
                  <w:r w:rsidRPr="00763CC0">
                    <w:rPr>
                      <w:rFonts w:ascii="Times New Roman CYR" w:hAnsi="Times New Roman CYR" w:cs="Times New Roman CYR"/>
                      <w:sz w:val="31"/>
                      <w:szCs w:val="31"/>
                    </w:rPr>
                    <w:t>Взрослый</w:t>
                  </w:r>
                  <w:r w:rsidR="005401F0" w:rsidRPr="00763CC0">
                    <w:rPr>
                      <w:rFonts w:ascii="Times New Roman CYR" w:hAnsi="Times New Roman CYR" w:cs="Times New Roman CYR"/>
                      <w:sz w:val="31"/>
                      <w:szCs w:val="31"/>
                    </w:rPr>
                    <w:t xml:space="preserve"> предлагает </w:t>
                  </w:r>
                  <w:r w:rsidRPr="00763CC0">
                    <w:rPr>
                      <w:rFonts w:ascii="Times New Roman CYR" w:hAnsi="Times New Roman CYR" w:cs="Times New Roman CYR"/>
                      <w:sz w:val="31"/>
                      <w:szCs w:val="31"/>
                    </w:rPr>
                    <w:t>ребенку</w:t>
                  </w:r>
                  <w:r w:rsidR="005401F0" w:rsidRPr="00763CC0">
                    <w:rPr>
                      <w:rFonts w:ascii="Times New Roman CYR" w:hAnsi="Times New Roman CYR" w:cs="Times New Roman CYR"/>
                      <w:sz w:val="31"/>
                      <w:szCs w:val="31"/>
                    </w:rPr>
                    <w:t xml:space="preserve"> ряд картинок, определив первый звук в названии картинок можно составить слово.</w:t>
                  </w:r>
                </w:p>
                <w:p w:rsidR="005401F0" w:rsidRPr="00763CC0" w:rsidRDefault="005401F0" w:rsidP="005401F0">
                  <w:pPr>
                    <w:widowControl w:val="0"/>
                    <w:autoSpaceDE w:val="0"/>
                    <w:autoSpaceDN w:val="0"/>
                    <w:adjustRightInd w:val="0"/>
                    <w:spacing w:after="0"/>
                    <w:rPr>
                      <w:rFonts w:ascii="Times New Roman CYR" w:hAnsi="Times New Roman CYR" w:cs="Times New Roman CYR"/>
                      <w:b/>
                      <w:bCs/>
                      <w:i/>
                      <w:iCs/>
                      <w:sz w:val="31"/>
                      <w:szCs w:val="31"/>
                    </w:rPr>
                  </w:pPr>
                  <w:r w:rsidRPr="00763CC0">
                    <w:rPr>
                      <w:rFonts w:ascii="Times New Roman CYR" w:hAnsi="Times New Roman CYR" w:cs="Times New Roman CYR"/>
                      <w:b/>
                      <w:bCs/>
                      <w:i/>
                      <w:iCs/>
                      <w:sz w:val="31"/>
                      <w:szCs w:val="31"/>
                    </w:rPr>
                    <w:t>«Цепочка звуков»</w:t>
                  </w:r>
                </w:p>
                <w:p w:rsidR="0009454F" w:rsidRPr="00763CC0" w:rsidRDefault="00E86779" w:rsidP="00E86779">
                  <w:pPr>
                    <w:widowControl w:val="0"/>
                    <w:autoSpaceDE w:val="0"/>
                    <w:autoSpaceDN w:val="0"/>
                    <w:adjustRightInd w:val="0"/>
                    <w:spacing w:after="0"/>
                    <w:rPr>
                      <w:sz w:val="31"/>
                      <w:szCs w:val="31"/>
                    </w:rPr>
                  </w:pPr>
                  <w:r w:rsidRPr="00763CC0">
                    <w:rPr>
                      <w:rFonts w:ascii="Times New Roman CYR" w:hAnsi="Times New Roman CYR" w:cs="Times New Roman CYR"/>
                      <w:sz w:val="31"/>
                      <w:szCs w:val="31"/>
                    </w:rPr>
                    <w:t>Взрослый</w:t>
                  </w:r>
                  <w:r w:rsidR="005401F0" w:rsidRPr="00763CC0">
                    <w:rPr>
                      <w:rFonts w:ascii="Times New Roman CYR" w:hAnsi="Times New Roman CYR" w:cs="Times New Roman CYR"/>
                      <w:sz w:val="31"/>
                      <w:szCs w:val="31"/>
                    </w:rPr>
                    <w:t xml:space="preserve"> </w:t>
                  </w:r>
                  <w:r w:rsidRPr="00763CC0">
                    <w:rPr>
                      <w:rFonts w:ascii="Times New Roman CYR" w:hAnsi="Times New Roman CYR" w:cs="Times New Roman CYR"/>
                      <w:sz w:val="31"/>
                      <w:szCs w:val="31"/>
                    </w:rPr>
                    <w:t xml:space="preserve"> или ребенок называет слово. Затем по очереди взрослый и ребенок называют</w:t>
                  </w:r>
                  <w:r w:rsidR="005401F0" w:rsidRPr="00763CC0">
                    <w:rPr>
                      <w:rFonts w:ascii="Times New Roman CYR" w:hAnsi="Times New Roman CYR" w:cs="Times New Roman CYR"/>
                      <w:sz w:val="31"/>
                      <w:szCs w:val="31"/>
                    </w:rPr>
                    <w:t xml:space="preserve"> звуки по порядку</w:t>
                  </w:r>
                  <w:r w:rsidRPr="00763CC0">
                    <w:rPr>
                      <w:rFonts w:ascii="Times New Roman CYR" w:hAnsi="Times New Roman CYR" w:cs="Times New Roman CYR"/>
                      <w:sz w:val="31"/>
                      <w:szCs w:val="31"/>
                    </w:rPr>
                    <w:t>. Кто</w:t>
                  </w:r>
                  <w:r w:rsidR="005401F0" w:rsidRPr="00763CC0">
                    <w:rPr>
                      <w:rFonts w:ascii="Times New Roman CYR" w:hAnsi="Times New Roman CYR" w:cs="Times New Roman CYR"/>
                      <w:sz w:val="31"/>
                      <w:szCs w:val="31"/>
                    </w:rPr>
                    <w:t xml:space="preserve"> наз</w:t>
                  </w:r>
                  <w:r w:rsidRPr="00763CC0">
                    <w:rPr>
                      <w:rFonts w:ascii="Times New Roman CYR" w:hAnsi="Times New Roman CYR" w:cs="Times New Roman CYR"/>
                      <w:sz w:val="31"/>
                      <w:szCs w:val="31"/>
                    </w:rPr>
                    <w:t>овет</w:t>
                  </w:r>
                  <w:r w:rsidR="005401F0" w:rsidRPr="00763CC0">
                    <w:rPr>
                      <w:rFonts w:ascii="Times New Roman CYR" w:hAnsi="Times New Roman CYR" w:cs="Times New Roman CYR"/>
                      <w:sz w:val="31"/>
                      <w:szCs w:val="31"/>
                    </w:rPr>
                    <w:t xml:space="preserve"> последний звук в слове</w:t>
                  </w:r>
                  <w:r w:rsidRPr="00763CC0">
                    <w:rPr>
                      <w:rFonts w:ascii="Times New Roman CYR" w:hAnsi="Times New Roman CYR" w:cs="Times New Roman CYR"/>
                      <w:sz w:val="31"/>
                      <w:szCs w:val="31"/>
                    </w:rPr>
                    <w:t>, то</w:t>
                  </w:r>
                  <w:r w:rsidR="005401F0" w:rsidRPr="00763CC0">
                    <w:rPr>
                      <w:rFonts w:ascii="Times New Roman CYR" w:hAnsi="Times New Roman CYR" w:cs="Times New Roman CYR"/>
                      <w:sz w:val="31"/>
                      <w:szCs w:val="31"/>
                    </w:rPr>
                    <w:t>т</w:t>
                  </w:r>
                  <w:r w:rsidRPr="00763CC0">
                    <w:rPr>
                      <w:rFonts w:ascii="Times New Roman CYR" w:hAnsi="Times New Roman CYR" w:cs="Times New Roman CYR"/>
                      <w:sz w:val="31"/>
                      <w:szCs w:val="31"/>
                    </w:rPr>
                    <w:t xml:space="preserve"> придумывает следующее слово</w:t>
                  </w:r>
                  <w:r w:rsidR="005401F0" w:rsidRPr="00763CC0">
                    <w:rPr>
                      <w:rFonts w:ascii="Times New Roman CYR" w:hAnsi="Times New Roman CYR" w:cs="Times New Roman CYR"/>
                      <w:sz w:val="31"/>
                      <w:szCs w:val="31"/>
                    </w:rPr>
                    <w:t>.</w:t>
                  </w:r>
                  <w:r w:rsidR="0009454F" w:rsidRPr="00763CC0">
                    <w:rPr>
                      <w:sz w:val="31"/>
                      <w:szCs w:val="31"/>
                    </w:rPr>
                    <w:t xml:space="preserve">          </w:t>
                  </w:r>
                </w:p>
                <w:p w:rsidR="00763CC0" w:rsidRPr="00763CC0" w:rsidRDefault="00763CC0" w:rsidP="00E86779">
                  <w:pPr>
                    <w:widowControl w:val="0"/>
                    <w:autoSpaceDE w:val="0"/>
                    <w:autoSpaceDN w:val="0"/>
                    <w:adjustRightInd w:val="0"/>
                    <w:spacing w:after="0"/>
                    <w:rPr>
                      <w:rFonts w:ascii="Times New Roman CYR" w:hAnsi="Times New Roman CYR" w:cs="Times New Roman CYR"/>
                      <w:b/>
                      <w:bCs/>
                      <w:i/>
                      <w:sz w:val="31"/>
                      <w:szCs w:val="31"/>
                      <w:u w:val="single"/>
                    </w:rPr>
                  </w:pPr>
                </w:p>
                <w:p w:rsidR="00E86779" w:rsidRPr="00763CC0" w:rsidRDefault="00E86779" w:rsidP="00E86779">
                  <w:pPr>
                    <w:widowControl w:val="0"/>
                    <w:autoSpaceDE w:val="0"/>
                    <w:autoSpaceDN w:val="0"/>
                    <w:adjustRightInd w:val="0"/>
                    <w:spacing w:after="0"/>
                    <w:rPr>
                      <w:rFonts w:ascii="Times New Roman CYR" w:hAnsi="Times New Roman CYR" w:cs="Times New Roman CYR"/>
                      <w:b/>
                      <w:bCs/>
                      <w:i/>
                      <w:sz w:val="31"/>
                      <w:szCs w:val="31"/>
                      <w:u w:val="single"/>
                    </w:rPr>
                  </w:pPr>
                  <w:r w:rsidRPr="00763CC0">
                    <w:rPr>
                      <w:rFonts w:ascii="Times New Roman CYR" w:hAnsi="Times New Roman CYR" w:cs="Times New Roman CYR"/>
                      <w:b/>
                      <w:bCs/>
                      <w:i/>
                      <w:sz w:val="31"/>
                      <w:szCs w:val="31"/>
                      <w:u w:val="single"/>
                    </w:rPr>
                    <w:t>Слоговой анализ.</w:t>
                  </w:r>
                </w:p>
                <w:p w:rsidR="00E86779" w:rsidRPr="00763CC0" w:rsidRDefault="00E86779" w:rsidP="00E86779">
                  <w:pPr>
                    <w:widowControl w:val="0"/>
                    <w:autoSpaceDE w:val="0"/>
                    <w:autoSpaceDN w:val="0"/>
                    <w:adjustRightInd w:val="0"/>
                    <w:spacing w:after="0"/>
                    <w:rPr>
                      <w:rFonts w:ascii="Times New Roman CYR" w:hAnsi="Times New Roman CYR" w:cs="Times New Roman CYR"/>
                      <w:b/>
                      <w:bCs/>
                      <w:sz w:val="31"/>
                      <w:szCs w:val="31"/>
                    </w:rPr>
                  </w:pPr>
                  <w:r w:rsidRPr="00763CC0">
                    <w:rPr>
                      <w:rFonts w:ascii="Times New Roman CYR" w:hAnsi="Times New Roman CYR" w:cs="Times New Roman CYR"/>
                      <w:b/>
                      <w:bCs/>
                      <w:sz w:val="31"/>
                      <w:szCs w:val="31"/>
                    </w:rPr>
                    <w:t>«</w:t>
                  </w:r>
                  <w:proofErr w:type="spellStart"/>
                  <w:r w:rsidRPr="00763CC0">
                    <w:rPr>
                      <w:rFonts w:ascii="Times New Roman CYR" w:hAnsi="Times New Roman CYR" w:cs="Times New Roman CYR"/>
                      <w:b/>
                      <w:bCs/>
                      <w:sz w:val="31"/>
                      <w:szCs w:val="31"/>
                    </w:rPr>
                    <w:t>Слогоцветик</w:t>
                  </w:r>
                  <w:proofErr w:type="spellEnd"/>
                  <w:r w:rsidRPr="00763CC0">
                    <w:rPr>
                      <w:rFonts w:ascii="Times New Roman CYR" w:hAnsi="Times New Roman CYR" w:cs="Times New Roman CYR"/>
                      <w:b/>
                      <w:bCs/>
                      <w:sz w:val="31"/>
                      <w:szCs w:val="31"/>
                    </w:rPr>
                    <w:t>»</w:t>
                  </w:r>
                </w:p>
                <w:p w:rsidR="00E86779" w:rsidRPr="00763CC0" w:rsidRDefault="00E86779" w:rsidP="00E86779">
                  <w:pPr>
                    <w:widowControl w:val="0"/>
                    <w:autoSpaceDE w:val="0"/>
                    <w:autoSpaceDN w:val="0"/>
                    <w:adjustRightInd w:val="0"/>
                    <w:spacing w:after="0"/>
                    <w:rPr>
                      <w:rFonts w:ascii="Times New Roman CYR" w:hAnsi="Times New Roman CYR" w:cs="Times New Roman CYR"/>
                      <w:sz w:val="31"/>
                      <w:szCs w:val="31"/>
                    </w:rPr>
                  </w:pPr>
                  <w:r w:rsidRPr="00763CC0">
                    <w:rPr>
                      <w:rFonts w:ascii="Times New Roman CYR" w:hAnsi="Times New Roman CYR" w:cs="Times New Roman CYR"/>
                      <w:sz w:val="31"/>
                      <w:szCs w:val="31"/>
                    </w:rPr>
                    <w:t>Ребенок собирает цветок, в соответствии с количеством слогов в слове.</w:t>
                  </w:r>
                </w:p>
                <w:p w:rsidR="00E86779" w:rsidRPr="00763CC0" w:rsidRDefault="00E86779" w:rsidP="00E86779">
                  <w:pPr>
                    <w:widowControl w:val="0"/>
                    <w:autoSpaceDE w:val="0"/>
                    <w:autoSpaceDN w:val="0"/>
                    <w:adjustRightInd w:val="0"/>
                    <w:spacing w:after="0"/>
                    <w:rPr>
                      <w:rFonts w:ascii="Times New Roman CYR" w:hAnsi="Times New Roman CYR" w:cs="Times New Roman CYR"/>
                      <w:b/>
                      <w:bCs/>
                      <w:i/>
                      <w:iCs/>
                      <w:sz w:val="31"/>
                      <w:szCs w:val="31"/>
                    </w:rPr>
                  </w:pPr>
                  <w:r w:rsidRPr="00763CC0">
                    <w:rPr>
                      <w:rFonts w:ascii="Times New Roman CYR" w:hAnsi="Times New Roman CYR" w:cs="Times New Roman CYR"/>
                      <w:b/>
                      <w:bCs/>
                      <w:i/>
                      <w:iCs/>
                      <w:sz w:val="31"/>
                      <w:szCs w:val="31"/>
                    </w:rPr>
                    <w:t>«Магазин»</w:t>
                  </w:r>
                </w:p>
                <w:p w:rsidR="00E86779" w:rsidRPr="00763CC0" w:rsidRDefault="00E86779" w:rsidP="00E86779">
                  <w:pPr>
                    <w:widowControl w:val="0"/>
                    <w:autoSpaceDE w:val="0"/>
                    <w:autoSpaceDN w:val="0"/>
                    <w:adjustRightInd w:val="0"/>
                    <w:spacing w:after="0"/>
                    <w:rPr>
                      <w:rFonts w:ascii="Times New Roman CYR" w:hAnsi="Times New Roman CYR" w:cs="Times New Roman CYR"/>
                      <w:sz w:val="31"/>
                      <w:szCs w:val="31"/>
                    </w:rPr>
                  </w:pPr>
                  <w:r w:rsidRPr="00763CC0">
                    <w:rPr>
                      <w:rFonts w:ascii="Times New Roman CYR" w:hAnsi="Times New Roman CYR" w:cs="Times New Roman CYR"/>
                      <w:sz w:val="31"/>
                      <w:szCs w:val="31"/>
                    </w:rPr>
                    <w:t>Чтобы купить товар, ребенок должен «заплатить» такое количество «монет», сколько слогов в названии этого предмета.</w:t>
                  </w:r>
                </w:p>
                <w:p w:rsidR="00E86779" w:rsidRPr="00763CC0" w:rsidRDefault="00E86779" w:rsidP="00E86779">
                  <w:pPr>
                    <w:widowControl w:val="0"/>
                    <w:autoSpaceDE w:val="0"/>
                    <w:autoSpaceDN w:val="0"/>
                    <w:adjustRightInd w:val="0"/>
                    <w:spacing w:after="0"/>
                    <w:rPr>
                      <w:rFonts w:ascii="Times New Roman CYR" w:hAnsi="Times New Roman CYR" w:cs="Times New Roman CYR"/>
                      <w:b/>
                      <w:bCs/>
                      <w:i/>
                      <w:iCs/>
                      <w:sz w:val="31"/>
                      <w:szCs w:val="31"/>
                    </w:rPr>
                  </w:pPr>
                  <w:r w:rsidRPr="00763CC0">
                    <w:rPr>
                      <w:rFonts w:ascii="Times New Roman CYR" w:hAnsi="Times New Roman CYR" w:cs="Times New Roman CYR"/>
                      <w:b/>
                      <w:bCs/>
                      <w:i/>
                      <w:iCs/>
                      <w:sz w:val="31"/>
                      <w:szCs w:val="31"/>
                    </w:rPr>
                    <w:t>«Поезд»</w:t>
                  </w:r>
                </w:p>
                <w:p w:rsidR="00E86779" w:rsidRPr="00763CC0" w:rsidRDefault="00E86779" w:rsidP="00E86779">
                  <w:pPr>
                    <w:widowControl w:val="0"/>
                    <w:autoSpaceDE w:val="0"/>
                    <w:autoSpaceDN w:val="0"/>
                    <w:adjustRightInd w:val="0"/>
                    <w:spacing w:after="0"/>
                    <w:rPr>
                      <w:rFonts w:ascii="Times New Roman CYR" w:hAnsi="Times New Roman CYR" w:cs="Times New Roman CYR"/>
                      <w:sz w:val="31"/>
                      <w:szCs w:val="31"/>
                    </w:rPr>
                  </w:pPr>
                  <w:r w:rsidRPr="00763CC0">
                    <w:rPr>
                      <w:rFonts w:ascii="Times New Roman CYR" w:hAnsi="Times New Roman CYR" w:cs="Times New Roman CYR"/>
                      <w:sz w:val="31"/>
                      <w:szCs w:val="31"/>
                    </w:rPr>
                    <w:t>Рассадить пассажиров  в соответствии с количеством слогов в слове.</w:t>
                  </w:r>
                </w:p>
                <w:p w:rsidR="00E86779" w:rsidRPr="00763CC0" w:rsidRDefault="00E86779" w:rsidP="00E86779">
                  <w:pPr>
                    <w:widowControl w:val="0"/>
                    <w:autoSpaceDE w:val="0"/>
                    <w:autoSpaceDN w:val="0"/>
                    <w:adjustRightInd w:val="0"/>
                    <w:spacing w:after="0"/>
                    <w:rPr>
                      <w:rFonts w:ascii="Times New Roman CYR" w:hAnsi="Times New Roman CYR" w:cs="Times New Roman CYR"/>
                      <w:b/>
                      <w:bCs/>
                      <w:i/>
                      <w:iCs/>
                      <w:sz w:val="31"/>
                      <w:szCs w:val="31"/>
                    </w:rPr>
                  </w:pPr>
                  <w:r w:rsidRPr="00763CC0">
                    <w:rPr>
                      <w:rFonts w:ascii="Times New Roman CYR" w:hAnsi="Times New Roman CYR" w:cs="Times New Roman CYR"/>
                      <w:b/>
                      <w:bCs/>
                      <w:i/>
                      <w:iCs/>
                      <w:sz w:val="31"/>
                      <w:szCs w:val="31"/>
                    </w:rPr>
                    <w:t>«Собираем урожай»</w:t>
                  </w:r>
                </w:p>
                <w:p w:rsidR="00E86779" w:rsidRPr="00763CC0" w:rsidRDefault="00E86779" w:rsidP="00E86779">
                  <w:pPr>
                    <w:widowControl w:val="0"/>
                    <w:autoSpaceDE w:val="0"/>
                    <w:autoSpaceDN w:val="0"/>
                    <w:adjustRightInd w:val="0"/>
                    <w:spacing w:after="0"/>
                    <w:rPr>
                      <w:rFonts w:ascii="Times New Roman CYR" w:hAnsi="Times New Roman CYR" w:cs="Times New Roman CYR"/>
                      <w:sz w:val="31"/>
                      <w:szCs w:val="31"/>
                    </w:rPr>
                  </w:pPr>
                  <w:r w:rsidRPr="00763CC0">
                    <w:rPr>
                      <w:rFonts w:ascii="Times New Roman CYR" w:hAnsi="Times New Roman CYR" w:cs="Times New Roman CYR"/>
                      <w:sz w:val="31"/>
                      <w:szCs w:val="31"/>
                    </w:rPr>
                    <w:t xml:space="preserve">В одну корзину положим овощи, в названии </w:t>
                  </w:r>
                  <w:proofErr w:type="gramStart"/>
                  <w:r w:rsidRPr="00763CC0">
                    <w:rPr>
                      <w:rFonts w:ascii="Times New Roman CYR" w:hAnsi="Times New Roman CYR" w:cs="Times New Roman CYR"/>
                      <w:sz w:val="31"/>
                      <w:szCs w:val="31"/>
                    </w:rPr>
                    <w:t>которых</w:t>
                  </w:r>
                  <w:proofErr w:type="gramEnd"/>
                  <w:r w:rsidRPr="00763CC0">
                    <w:rPr>
                      <w:rFonts w:ascii="Times New Roman CYR" w:hAnsi="Times New Roman CYR" w:cs="Times New Roman CYR"/>
                      <w:sz w:val="31"/>
                      <w:szCs w:val="31"/>
                    </w:rPr>
                    <w:t xml:space="preserve"> два слога, а в другую - три слога. </w:t>
                  </w:r>
                  <w:proofErr w:type="gramStart"/>
                  <w:r w:rsidRPr="00763CC0">
                    <w:rPr>
                      <w:rFonts w:ascii="Times New Roman CYR" w:hAnsi="Times New Roman CYR" w:cs="Times New Roman CYR"/>
                      <w:sz w:val="31"/>
                      <w:szCs w:val="31"/>
                    </w:rPr>
                    <w:t xml:space="preserve">Свеклу, морковь, горох,  а в другую - баклажан, картошка и т.д. </w:t>
                  </w:r>
                  <w:proofErr w:type="gramEnd"/>
                </w:p>
                <w:p w:rsidR="0009454F" w:rsidRPr="00763CC0" w:rsidRDefault="0009454F" w:rsidP="0009454F">
                  <w:pPr>
                    <w:spacing w:after="0" w:line="240" w:lineRule="auto"/>
                    <w:jc w:val="both"/>
                    <w:rPr>
                      <w:rFonts w:ascii="Calibri" w:eastAsia="Times New Roman" w:hAnsi="Calibri" w:cs="Times New Roman"/>
                      <w:sz w:val="31"/>
                      <w:szCs w:val="31"/>
                    </w:rPr>
                  </w:pPr>
                </w:p>
                <w:p w:rsidR="0009454F" w:rsidRPr="0091199E" w:rsidRDefault="0009454F" w:rsidP="0009454F">
                  <w:pPr>
                    <w:spacing w:after="0" w:line="240" w:lineRule="auto"/>
                    <w:rPr>
                      <w:color w:val="0F243E" w:themeColor="text2" w:themeShade="80"/>
                      <w:sz w:val="32"/>
                      <w:szCs w:val="32"/>
                    </w:rPr>
                  </w:pPr>
                </w:p>
                <w:p w:rsidR="0009454F" w:rsidRPr="0091199E" w:rsidRDefault="0009454F" w:rsidP="0009454F">
                  <w:pPr>
                    <w:spacing w:after="0" w:line="240" w:lineRule="auto"/>
                    <w:rPr>
                      <w:color w:val="632423" w:themeColor="accent2" w:themeShade="80"/>
                    </w:rPr>
                  </w:pPr>
                </w:p>
                <w:p w:rsidR="0009454F" w:rsidRPr="001B1770" w:rsidRDefault="0009454F" w:rsidP="0009454F">
                  <w:pPr>
                    <w:spacing w:after="0" w:line="240" w:lineRule="auto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 xml:space="preserve">                     </w:t>
                  </w:r>
                </w:p>
                <w:p w:rsidR="0009454F" w:rsidRPr="00F21151" w:rsidRDefault="0009454F" w:rsidP="0009454F"/>
              </w:txbxContent>
            </v:textbox>
          </v:rect>
        </w:pict>
      </w:r>
    </w:p>
    <w:p w:rsidR="0009454F" w:rsidRDefault="0009454F"/>
    <w:p w:rsidR="0009454F" w:rsidRDefault="0009454F"/>
    <w:p w:rsidR="0009454F" w:rsidRDefault="0009454F"/>
    <w:p w:rsidR="0009454F" w:rsidRDefault="0009454F"/>
    <w:p w:rsidR="0009454F" w:rsidRDefault="0009454F"/>
    <w:p w:rsidR="0009454F" w:rsidRDefault="0009454F"/>
    <w:p w:rsidR="0009454F" w:rsidRDefault="0009454F"/>
    <w:p w:rsidR="0009454F" w:rsidRDefault="0009454F"/>
    <w:p w:rsidR="0009454F" w:rsidRDefault="0009454F"/>
    <w:p w:rsidR="0009454F" w:rsidRDefault="0009454F"/>
    <w:p w:rsidR="0009454F" w:rsidRDefault="0009454F"/>
    <w:p w:rsidR="0009454F" w:rsidRDefault="0009454F"/>
    <w:p w:rsidR="0009454F" w:rsidRDefault="0009454F"/>
    <w:p w:rsidR="0009454F" w:rsidRDefault="0009454F"/>
    <w:p w:rsidR="0009454F" w:rsidRDefault="0009454F"/>
    <w:p w:rsidR="0009454F" w:rsidRDefault="0009454F"/>
    <w:p w:rsidR="0009454F" w:rsidRDefault="0009454F"/>
    <w:p w:rsidR="0009454F" w:rsidRDefault="0009454F"/>
    <w:p w:rsidR="0009454F" w:rsidRDefault="0009454F"/>
    <w:p w:rsidR="0009454F" w:rsidRDefault="0009454F"/>
    <w:p w:rsidR="0009454F" w:rsidRDefault="0009454F"/>
    <w:p w:rsidR="0009454F" w:rsidRDefault="0009454F"/>
    <w:p w:rsidR="0009454F" w:rsidRDefault="0009454F"/>
    <w:p w:rsidR="0009454F" w:rsidRDefault="0009454F"/>
    <w:p w:rsidR="0009454F" w:rsidRDefault="0009454F"/>
    <w:p w:rsidR="0009454F" w:rsidRDefault="0009454F"/>
    <w:p w:rsidR="0009454F" w:rsidRDefault="0009454F"/>
    <w:p w:rsidR="0009454F" w:rsidRDefault="0009454F"/>
    <w:p w:rsidR="0009454F" w:rsidRDefault="0009454F"/>
    <w:p w:rsidR="0009454F" w:rsidRDefault="007E102C">
      <w:r>
        <w:rPr>
          <w:noProof/>
        </w:rPr>
        <w:lastRenderedPageBreak/>
        <w:pict>
          <v:rect id="_x0000_s1031" style="position:absolute;margin-left:3.3pt;margin-top:-9.2pt;width:523.25pt;height:773.55pt;z-index:251661312" fillcolor="white [3201]" strokecolor="#92cddc [1944]" strokeweight="1pt">
            <v:fill color2="#b6dde8 [1304]" focusposition="1" focussize="" focus="100%" type="gradient"/>
            <v:shadow on="t" type="perspective" color="#205867 [1608]" opacity=".5" offset="1pt" offset2="-3pt"/>
            <v:textbox>
              <w:txbxContent>
                <w:p w:rsidR="00C2330D" w:rsidRPr="008E6D28" w:rsidRDefault="00C2330D" w:rsidP="00C2330D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 CYR" w:hAnsi="Times New Roman CYR" w:cs="Times New Roman CYR"/>
                      <w:b/>
                      <w:bCs/>
                      <w:i/>
                      <w:color w:val="244061" w:themeColor="accent1" w:themeShade="80"/>
                      <w:sz w:val="40"/>
                      <w:szCs w:val="40"/>
                    </w:rPr>
                  </w:pPr>
                  <w:r w:rsidRPr="008E6D28">
                    <w:rPr>
                      <w:rFonts w:ascii="Times New Roman CYR" w:hAnsi="Times New Roman CYR" w:cs="Times New Roman CYR"/>
                      <w:b/>
                      <w:bCs/>
                      <w:i/>
                      <w:color w:val="215868" w:themeColor="accent5" w:themeShade="80"/>
                      <w:sz w:val="40"/>
                      <w:szCs w:val="40"/>
                    </w:rPr>
                    <w:t>Игры при</w:t>
                  </w:r>
                  <w:r w:rsidR="004D44BE" w:rsidRPr="008E6D28">
                    <w:rPr>
                      <w:rFonts w:ascii="Times New Roman CYR" w:hAnsi="Times New Roman CYR" w:cs="Times New Roman CYR"/>
                      <w:b/>
                      <w:bCs/>
                      <w:i/>
                      <w:color w:val="215868" w:themeColor="accent5" w:themeShade="80"/>
                      <w:sz w:val="40"/>
                      <w:szCs w:val="40"/>
                    </w:rPr>
                    <w:t xml:space="preserve"> </w:t>
                  </w:r>
                  <w:r w:rsidRPr="008E6D28">
                    <w:rPr>
                      <w:rFonts w:ascii="Times New Roman CYR" w:hAnsi="Times New Roman CYR" w:cs="Times New Roman CYR"/>
                      <w:b/>
                      <w:bCs/>
                      <w:i/>
                      <w:color w:val="215868" w:themeColor="accent5" w:themeShade="80"/>
                      <w:sz w:val="40"/>
                      <w:szCs w:val="40"/>
                    </w:rPr>
                    <w:t xml:space="preserve"> </w:t>
                  </w:r>
                  <w:r w:rsidRPr="008E6D28">
                    <w:rPr>
                      <w:rFonts w:ascii="Times New Roman CYR" w:hAnsi="Times New Roman CYR" w:cs="Times New Roman CYR"/>
                      <w:b/>
                      <w:bCs/>
                      <w:i/>
                      <w:color w:val="244061" w:themeColor="accent1" w:themeShade="80"/>
                      <w:sz w:val="40"/>
                      <w:szCs w:val="40"/>
                    </w:rPr>
                    <w:t xml:space="preserve">формировании  </w:t>
                  </w:r>
                  <w:r w:rsidRPr="008E6D28">
                    <w:rPr>
                      <w:rFonts w:ascii="Times New Roman CYR" w:hAnsi="Times New Roman CYR" w:cs="Times New Roman CYR"/>
                      <w:b/>
                      <w:bCs/>
                      <w:color w:val="244061" w:themeColor="accent1" w:themeShade="80"/>
                      <w:sz w:val="40"/>
                      <w:szCs w:val="40"/>
                    </w:rPr>
                    <w:t xml:space="preserve"> </w:t>
                  </w:r>
                  <w:r w:rsidR="004D44BE" w:rsidRPr="008E6D28">
                    <w:rPr>
                      <w:rFonts w:ascii="Times New Roman CYR" w:hAnsi="Times New Roman CYR" w:cs="Times New Roman CYR"/>
                      <w:b/>
                      <w:bCs/>
                      <w:i/>
                      <w:color w:val="244061" w:themeColor="accent1" w:themeShade="80"/>
                      <w:sz w:val="40"/>
                      <w:szCs w:val="40"/>
                    </w:rPr>
                    <w:t xml:space="preserve">первоначальных </w:t>
                  </w:r>
                  <w:r w:rsidRPr="008E6D28">
                    <w:rPr>
                      <w:rFonts w:ascii="Times New Roman CYR" w:hAnsi="Times New Roman CYR" w:cs="Times New Roman CYR"/>
                      <w:b/>
                      <w:bCs/>
                      <w:i/>
                      <w:color w:val="244061" w:themeColor="accent1" w:themeShade="80"/>
                      <w:sz w:val="40"/>
                      <w:szCs w:val="40"/>
                    </w:rPr>
                    <w:t xml:space="preserve"> навык</w:t>
                  </w:r>
                  <w:r w:rsidR="004D44BE" w:rsidRPr="008E6D28">
                    <w:rPr>
                      <w:rFonts w:ascii="Times New Roman CYR" w:hAnsi="Times New Roman CYR" w:cs="Times New Roman CYR"/>
                      <w:b/>
                      <w:bCs/>
                      <w:i/>
                      <w:color w:val="244061" w:themeColor="accent1" w:themeShade="80"/>
                      <w:sz w:val="40"/>
                      <w:szCs w:val="40"/>
                    </w:rPr>
                    <w:t xml:space="preserve">ов </w:t>
                  </w:r>
                  <w:r w:rsidRPr="008E6D28">
                    <w:rPr>
                      <w:rFonts w:ascii="Times New Roman CYR" w:hAnsi="Times New Roman CYR" w:cs="Times New Roman CYR"/>
                      <w:b/>
                      <w:bCs/>
                      <w:i/>
                      <w:color w:val="244061" w:themeColor="accent1" w:themeShade="80"/>
                      <w:sz w:val="40"/>
                      <w:szCs w:val="40"/>
                    </w:rPr>
                    <w:t xml:space="preserve"> чтения.</w:t>
                  </w:r>
                </w:p>
                <w:p w:rsidR="004D44BE" w:rsidRPr="00C43A41" w:rsidRDefault="004D44BE" w:rsidP="002B40DC">
                  <w:pPr>
                    <w:widowControl w:val="0"/>
                    <w:autoSpaceDE w:val="0"/>
                    <w:autoSpaceDN w:val="0"/>
                    <w:adjustRightInd w:val="0"/>
                    <w:spacing w:after="0"/>
                    <w:jc w:val="both"/>
                    <w:rPr>
                      <w:rFonts w:ascii="Times New Roman CYR" w:hAnsi="Times New Roman CYR" w:cs="Times New Roman CYR"/>
                      <w:sz w:val="32"/>
                      <w:szCs w:val="32"/>
                    </w:rPr>
                  </w:pPr>
                  <w:r w:rsidRPr="00C43A41">
                    <w:rPr>
                      <w:rFonts w:ascii="Times New Roman CYR" w:hAnsi="Times New Roman CYR" w:cs="Times New Roman CYR"/>
                      <w:sz w:val="32"/>
                      <w:szCs w:val="32"/>
                    </w:rPr>
                    <w:t>В процессе работы над звуками происходит формирование звукобуквенных связей и  закрепляется графический образ буквы.</w:t>
                  </w:r>
                </w:p>
                <w:p w:rsidR="004D44BE" w:rsidRPr="00C43A41" w:rsidRDefault="004D44BE" w:rsidP="002B40DC">
                  <w:pPr>
                    <w:widowControl w:val="0"/>
                    <w:autoSpaceDE w:val="0"/>
                    <w:autoSpaceDN w:val="0"/>
                    <w:adjustRightInd w:val="0"/>
                    <w:spacing w:after="0"/>
                    <w:jc w:val="both"/>
                    <w:rPr>
                      <w:rFonts w:ascii="Times New Roman CYR" w:hAnsi="Times New Roman CYR" w:cs="Times New Roman CYR"/>
                      <w:b/>
                      <w:bCs/>
                      <w:i/>
                      <w:iCs/>
                      <w:sz w:val="32"/>
                      <w:szCs w:val="32"/>
                    </w:rPr>
                  </w:pPr>
                  <w:r w:rsidRPr="00C43A41">
                    <w:rPr>
                      <w:rFonts w:ascii="Times New Roman CYR" w:hAnsi="Times New Roman CYR" w:cs="Times New Roman CYR"/>
                      <w:b/>
                      <w:bCs/>
                      <w:i/>
                      <w:iCs/>
                      <w:sz w:val="32"/>
                      <w:szCs w:val="32"/>
                    </w:rPr>
                    <w:t>«Подними букву»</w:t>
                  </w:r>
                </w:p>
                <w:p w:rsidR="004D44BE" w:rsidRPr="00C43A41" w:rsidRDefault="004D44BE" w:rsidP="002B40DC">
                  <w:pPr>
                    <w:widowControl w:val="0"/>
                    <w:autoSpaceDE w:val="0"/>
                    <w:autoSpaceDN w:val="0"/>
                    <w:adjustRightInd w:val="0"/>
                    <w:spacing w:after="0"/>
                    <w:jc w:val="both"/>
                    <w:rPr>
                      <w:rFonts w:ascii="Times New Roman CYR" w:hAnsi="Times New Roman CYR" w:cs="Times New Roman CYR"/>
                      <w:sz w:val="32"/>
                      <w:szCs w:val="32"/>
                    </w:rPr>
                  </w:pPr>
                  <w:r w:rsidRPr="00C43A41">
                    <w:rPr>
                      <w:rFonts w:ascii="Times New Roman CYR" w:hAnsi="Times New Roman CYR" w:cs="Times New Roman CYR"/>
                      <w:sz w:val="32"/>
                      <w:szCs w:val="32"/>
                    </w:rPr>
                    <w:t xml:space="preserve">Эту игру используют для закрепления звукобуквенных связей. </w:t>
                  </w:r>
                </w:p>
                <w:p w:rsidR="004D44BE" w:rsidRPr="00C43A41" w:rsidRDefault="004D44BE" w:rsidP="002B40DC">
                  <w:pPr>
                    <w:widowControl w:val="0"/>
                    <w:autoSpaceDE w:val="0"/>
                    <w:autoSpaceDN w:val="0"/>
                    <w:adjustRightInd w:val="0"/>
                    <w:spacing w:after="0"/>
                    <w:jc w:val="both"/>
                    <w:rPr>
                      <w:rFonts w:ascii="Times New Roman CYR" w:hAnsi="Times New Roman CYR" w:cs="Times New Roman CYR"/>
                      <w:sz w:val="32"/>
                      <w:szCs w:val="32"/>
                    </w:rPr>
                  </w:pPr>
                  <w:r w:rsidRPr="00C43A41">
                    <w:rPr>
                      <w:rFonts w:ascii="Times New Roman CYR" w:hAnsi="Times New Roman CYR" w:cs="Times New Roman CYR"/>
                      <w:sz w:val="32"/>
                      <w:szCs w:val="32"/>
                    </w:rPr>
                    <w:t>Услышав с</w:t>
                  </w:r>
                  <w:r w:rsidR="00C43A41" w:rsidRPr="00C43A41">
                    <w:rPr>
                      <w:rFonts w:ascii="Times New Roman CYR" w:hAnsi="Times New Roman CYR" w:cs="Times New Roman CYR"/>
                      <w:sz w:val="32"/>
                      <w:szCs w:val="32"/>
                    </w:rPr>
                    <w:t>лово с соответствующим звуком, ребенок</w:t>
                  </w:r>
                  <w:r w:rsidRPr="00C43A41">
                    <w:rPr>
                      <w:rFonts w:ascii="Times New Roman CYR" w:hAnsi="Times New Roman CYR" w:cs="Times New Roman CYR"/>
                      <w:sz w:val="32"/>
                      <w:szCs w:val="32"/>
                    </w:rPr>
                    <w:t xml:space="preserve"> поднима</w:t>
                  </w:r>
                  <w:r w:rsidR="00C43A41" w:rsidRPr="00C43A41">
                    <w:rPr>
                      <w:rFonts w:ascii="Times New Roman CYR" w:hAnsi="Times New Roman CYR" w:cs="Times New Roman CYR"/>
                      <w:sz w:val="32"/>
                      <w:szCs w:val="32"/>
                    </w:rPr>
                    <w:t>е</w:t>
                  </w:r>
                  <w:r w:rsidRPr="00C43A41">
                    <w:rPr>
                      <w:rFonts w:ascii="Times New Roman CYR" w:hAnsi="Times New Roman CYR" w:cs="Times New Roman CYR"/>
                      <w:sz w:val="32"/>
                      <w:szCs w:val="32"/>
                    </w:rPr>
                    <w:t>т букву.</w:t>
                  </w:r>
                </w:p>
                <w:p w:rsidR="004D44BE" w:rsidRPr="00C43A41" w:rsidRDefault="004D44BE" w:rsidP="002B40DC">
                  <w:pPr>
                    <w:widowControl w:val="0"/>
                    <w:autoSpaceDE w:val="0"/>
                    <w:autoSpaceDN w:val="0"/>
                    <w:adjustRightInd w:val="0"/>
                    <w:spacing w:after="0"/>
                    <w:jc w:val="both"/>
                    <w:rPr>
                      <w:rFonts w:ascii="Times New Roman CYR" w:hAnsi="Times New Roman CYR" w:cs="Times New Roman CYR"/>
                      <w:b/>
                      <w:bCs/>
                      <w:i/>
                      <w:iCs/>
                      <w:sz w:val="32"/>
                      <w:szCs w:val="32"/>
                    </w:rPr>
                  </w:pPr>
                  <w:r w:rsidRPr="00C43A41">
                    <w:rPr>
                      <w:rFonts w:ascii="Times New Roman CYR" w:hAnsi="Times New Roman CYR" w:cs="Times New Roman CYR"/>
                      <w:b/>
                      <w:bCs/>
                      <w:i/>
                      <w:iCs/>
                      <w:sz w:val="32"/>
                      <w:szCs w:val="32"/>
                    </w:rPr>
                    <w:t xml:space="preserve"> «Сложи букву»</w:t>
                  </w:r>
                </w:p>
                <w:p w:rsidR="004D44BE" w:rsidRPr="00C43A41" w:rsidRDefault="004D44BE" w:rsidP="002B40DC">
                  <w:pPr>
                    <w:widowControl w:val="0"/>
                    <w:autoSpaceDE w:val="0"/>
                    <w:autoSpaceDN w:val="0"/>
                    <w:adjustRightInd w:val="0"/>
                    <w:spacing w:after="0"/>
                    <w:jc w:val="both"/>
                    <w:rPr>
                      <w:rFonts w:ascii="Times New Roman CYR" w:hAnsi="Times New Roman CYR" w:cs="Times New Roman CYR"/>
                      <w:sz w:val="32"/>
                      <w:szCs w:val="32"/>
                    </w:rPr>
                  </w:pPr>
                  <w:r w:rsidRPr="00C43A41">
                    <w:rPr>
                      <w:rFonts w:ascii="Times New Roman CYR" w:hAnsi="Times New Roman CYR" w:cs="Times New Roman CYR"/>
                      <w:sz w:val="32"/>
                      <w:szCs w:val="32"/>
                    </w:rPr>
                    <w:t>Конструирование буквы из элементов, из различных материалов, составление разрезного изображения. Для закрепления зрительного образа составление буквы можно предложить по образцу и по памяти.</w:t>
                  </w:r>
                </w:p>
                <w:p w:rsidR="004D44BE" w:rsidRPr="00C43A41" w:rsidRDefault="004D44BE" w:rsidP="002B40DC">
                  <w:pPr>
                    <w:widowControl w:val="0"/>
                    <w:autoSpaceDE w:val="0"/>
                    <w:autoSpaceDN w:val="0"/>
                    <w:adjustRightInd w:val="0"/>
                    <w:spacing w:after="0"/>
                    <w:jc w:val="both"/>
                    <w:rPr>
                      <w:rFonts w:ascii="Times New Roman CYR" w:hAnsi="Times New Roman CYR" w:cs="Times New Roman CYR"/>
                      <w:sz w:val="32"/>
                      <w:szCs w:val="32"/>
                    </w:rPr>
                  </w:pPr>
                  <w:r w:rsidRPr="00C43A41">
                    <w:rPr>
                      <w:rFonts w:ascii="Times New Roman CYR" w:hAnsi="Times New Roman CYR" w:cs="Times New Roman CYR"/>
                      <w:b/>
                      <w:bCs/>
                      <w:i/>
                      <w:iCs/>
                      <w:sz w:val="32"/>
                      <w:szCs w:val="32"/>
                    </w:rPr>
                    <w:t>«Чудесный мешочек»</w:t>
                  </w:r>
                  <w:r w:rsidR="00763CC0">
                    <w:rPr>
                      <w:rFonts w:ascii="Times New Roman CYR" w:hAnsi="Times New Roman CYR" w:cs="Times New Roman CYR"/>
                      <w:b/>
                      <w:bCs/>
                      <w:i/>
                      <w:iCs/>
                      <w:sz w:val="32"/>
                      <w:szCs w:val="32"/>
                    </w:rPr>
                    <w:t>/ «Сухой бассейн»</w:t>
                  </w:r>
                  <w:r w:rsidRPr="00C43A41">
                    <w:rPr>
                      <w:rFonts w:ascii="Times New Roman CYR" w:hAnsi="Times New Roman CYR" w:cs="Times New Roman CYR"/>
                      <w:b/>
                      <w:bCs/>
                      <w:i/>
                      <w:iCs/>
                      <w:sz w:val="32"/>
                      <w:szCs w:val="32"/>
                    </w:rPr>
                    <w:t xml:space="preserve"> </w:t>
                  </w:r>
                </w:p>
                <w:p w:rsidR="004D44BE" w:rsidRPr="00C43A41" w:rsidRDefault="004D44BE" w:rsidP="002B40DC">
                  <w:pPr>
                    <w:widowControl w:val="0"/>
                    <w:autoSpaceDE w:val="0"/>
                    <w:autoSpaceDN w:val="0"/>
                    <w:adjustRightInd w:val="0"/>
                    <w:spacing w:after="0"/>
                    <w:jc w:val="both"/>
                    <w:rPr>
                      <w:rFonts w:ascii="Times New Roman CYR" w:hAnsi="Times New Roman CYR" w:cs="Times New Roman CYR"/>
                      <w:sz w:val="32"/>
                      <w:szCs w:val="32"/>
                    </w:rPr>
                  </w:pPr>
                  <w:r w:rsidRPr="00C43A41">
                    <w:rPr>
                      <w:rFonts w:ascii="Times New Roman CYR" w:hAnsi="Times New Roman CYR" w:cs="Times New Roman CYR"/>
                      <w:sz w:val="32"/>
                      <w:szCs w:val="32"/>
                    </w:rPr>
                    <w:t xml:space="preserve">Используются пластмассовые буквы. </w:t>
                  </w:r>
                  <w:r w:rsidR="00C43A41" w:rsidRPr="00C43A41">
                    <w:rPr>
                      <w:rFonts w:ascii="Times New Roman CYR" w:hAnsi="Times New Roman CYR" w:cs="Times New Roman CYR"/>
                      <w:sz w:val="32"/>
                      <w:szCs w:val="32"/>
                    </w:rPr>
                    <w:t>Ребенок</w:t>
                  </w:r>
                  <w:r w:rsidRPr="00C43A41">
                    <w:rPr>
                      <w:rFonts w:ascii="Times New Roman CYR" w:hAnsi="Times New Roman CYR" w:cs="Times New Roman CYR"/>
                      <w:sz w:val="32"/>
                      <w:szCs w:val="32"/>
                    </w:rPr>
                    <w:t xml:space="preserve"> узна</w:t>
                  </w:r>
                  <w:r w:rsidR="00C43A41" w:rsidRPr="00C43A41">
                    <w:rPr>
                      <w:rFonts w:ascii="Times New Roman CYR" w:hAnsi="Times New Roman CYR" w:cs="Times New Roman CYR"/>
                      <w:sz w:val="32"/>
                      <w:szCs w:val="32"/>
                    </w:rPr>
                    <w:t>е</w:t>
                  </w:r>
                  <w:r w:rsidRPr="00C43A41">
                    <w:rPr>
                      <w:rFonts w:ascii="Times New Roman CYR" w:hAnsi="Times New Roman CYR" w:cs="Times New Roman CYR"/>
                      <w:sz w:val="32"/>
                      <w:szCs w:val="32"/>
                    </w:rPr>
                    <w:t>т их на ощупь.</w:t>
                  </w:r>
                </w:p>
                <w:p w:rsidR="004D44BE" w:rsidRPr="00C43A41" w:rsidRDefault="004D44BE" w:rsidP="002B40DC">
                  <w:pPr>
                    <w:widowControl w:val="0"/>
                    <w:autoSpaceDE w:val="0"/>
                    <w:autoSpaceDN w:val="0"/>
                    <w:adjustRightInd w:val="0"/>
                    <w:spacing w:after="0"/>
                    <w:jc w:val="both"/>
                    <w:rPr>
                      <w:rFonts w:ascii="Times New Roman CYR" w:hAnsi="Times New Roman CYR" w:cs="Times New Roman CYR"/>
                      <w:b/>
                      <w:bCs/>
                      <w:i/>
                      <w:iCs/>
                      <w:sz w:val="32"/>
                      <w:szCs w:val="32"/>
                    </w:rPr>
                  </w:pPr>
                  <w:r w:rsidRPr="00C43A41">
                    <w:rPr>
                      <w:rFonts w:ascii="Times New Roman CYR" w:hAnsi="Times New Roman CYR" w:cs="Times New Roman CYR"/>
                      <w:b/>
                      <w:bCs/>
                      <w:i/>
                      <w:iCs/>
                      <w:sz w:val="32"/>
                      <w:szCs w:val="32"/>
                    </w:rPr>
                    <w:t xml:space="preserve">«Отгадай по описанию» </w:t>
                  </w:r>
                </w:p>
                <w:p w:rsidR="004D44BE" w:rsidRPr="00C43A41" w:rsidRDefault="004D44BE" w:rsidP="002B40DC">
                  <w:pPr>
                    <w:widowControl w:val="0"/>
                    <w:autoSpaceDE w:val="0"/>
                    <w:autoSpaceDN w:val="0"/>
                    <w:adjustRightInd w:val="0"/>
                    <w:spacing w:after="0"/>
                    <w:jc w:val="both"/>
                    <w:rPr>
                      <w:rFonts w:ascii="Times New Roman CYR" w:hAnsi="Times New Roman CYR" w:cs="Times New Roman CYR"/>
                      <w:sz w:val="32"/>
                      <w:szCs w:val="32"/>
                    </w:rPr>
                  </w:pPr>
                  <w:r w:rsidRPr="00C43A41">
                    <w:rPr>
                      <w:rFonts w:ascii="Times New Roman CYR" w:hAnsi="Times New Roman CYR" w:cs="Times New Roman CYR"/>
                      <w:sz w:val="32"/>
                      <w:szCs w:val="32"/>
                    </w:rPr>
                    <w:t>Две палочки, наверху перекладина. (П)</w:t>
                  </w:r>
                </w:p>
                <w:p w:rsidR="004D44BE" w:rsidRPr="00C43A41" w:rsidRDefault="004D44BE" w:rsidP="002B40DC">
                  <w:pPr>
                    <w:widowControl w:val="0"/>
                    <w:autoSpaceDE w:val="0"/>
                    <w:autoSpaceDN w:val="0"/>
                    <w:adjustRightInd w:val="0"/>
                    <w:spacing w:after="0"/>
                    <w:jc w:val="both"/>
                    <w:rPr>
                      <w:rFonts w:ascii="Times New Roman CYR" w:hAnsi="Times New Roman CYR" w:cs="Times New Roman CYR"/>
                      <w:sz w:val="32"/>
                      <w:szCs w:val="32"/>
                    </w:rPr>
                  </w:pPr>
                  <w:r w:rsidRPr="00C43A41">
                    <w:rPr>
                      <w:rFonts w:ascii="Times New Roman CYR" w:hAnsi="Times New Roman CYR" w:cs="Times New Roman CYR"/>
                      <w:sz w:val="32"/>
                      <w:szCs w:val="32"/>
                    </w:rPr>
                    <w:t>Три палочки, внизу перекладина, справа хвостик. - Щ</w:t>
                  </w:r>
                </w:p>
                <w:p w:rsidR="004D44BE" w:rsidRPr="00C43A41" w:rsidRDefault="004D44BE" w:rsidP="002B40DC">
                  <w:pPr>
                    <w:widowControl w:val="0"/>
                    <w:autoSpaceDE w:val="0"/>
                    <w:autoSpaceDN w:val="0"/>
                    <w:adjustRightInd w:val="0"/>
                    <w:spacing w:after="0"/>
                    <w:jc w:val="both"/>
                    <w:rPr>
                      <w:rFonts w:ascii="Times New Roman CYR" w:hAnsi="Times New Roman CYR" w:cs="Times New Roman CYR"/>
                      <w:sz w:val="32"/>
                      <w:szCs w:val="32"/>
                    </w:rPr>
                  </w:pPr>
                  <w:r w:rsidRPr="00C43A41">
                    <w:rPr>
                      <w:rFonts w:ascii="Times New Roman CYR" w:hAnsi="Times New Roman CYR" w:cs="Times New Roman CYR"/>
                      <w:sz w:val="32"/>
                      <w:szCs w:val="32"/>
                    </w:rPr>
                    <w:t>Палочка в середине - по бокам полуовалы - Ф.</w:t>
                  </w:r>
                </w:p>
                <w:p w:rsidR="004D44BE" w:rsidRPr="00C43A41" w:rsidRDefault="004D44BE" w:rsidP="002B40DC">
                  <w:pPr>
                    <w:widowControl w:val="0"/>
                    <w:autoSpaceDE w:val="0"/>
                    <w:autoSpaceDN w:val="0"/>
                    <w:adjustRightInd w:val="0"/>
                    <w:spacing w:after="0"/>
                    <w:jc w:val="both"/>
                    <w:rPr>
                      <w:rFonts w:ascii="Times New Roman CYR" w:hAnsi="Times New Roman CYR" w:cs="Times New Roman CYR"/>
                      <w:sz w:val="32"/>
                      <w:szCs w:val="32"/>
                    </w:rPr>
                  </w:pPr>
                  <w:r w:rsidRPr="00C43A41">
                    <w:rPr>
                      <w:rFonts w:ascii="Times New Roman CYR" w:hAnsi="Times New Roman CYR" w:cs="Times New Roman CYR"/>
                      <w:sz w:val="32"/>
                      <w:szCs w:val="32"/>
                    </w:rPr>
                    <w:t>Палочка - посередине вверху перекладина - Т</w:t>
                  </w:r>
                </w:p>
                <w:p w:rsidR="004D44BE" w:rsidRPr="00C43A41" w:rsidRDefault="004D44BE" w:rsidP="002B40DC">
                  <w:pPr>
                    <w:widowControl w:val="0"/>
                    <w:autoSpaceDE w:val="0"/>
                    <w:autoSpaceDN w:val="0"/>
                    <w:adjustRightInd w:val="0"/>
                    <w:spacing w:after="0"/>
                    <w:jc w:val="both"/>
                    <w:rPr>
                      <w:rFonts w:ascii="Times New Roman CYR" w:hAnsi="Times New Roman CYR" w:cs="Times New Roman CYR"/>
                      <w:b/>
                      <w:bCs/>
                      <w:i/>
                      <w:iCs/>
                      <w:sz w:val="32"/>
                      <w:szCs w:val="32"/>
                    </w:rPr>
                  </w:pPr>
                  <w:r w:rsidRPr="00C43A41">
                    <w:rPr>
                      <w:rFonts w:ascii="Times New Roman CYR" w:hAnsi="Times New Roman CYR" w:cs="Times New Roman CYR"/>
                      <w:b/>
                      <w:bCs/>
                      <w:i/>
                      <w:iCs/>
                      <w:sz w:val="32"/>
                      <w:szCs w:val="32"/>
                    </w:rPr>
                    <w:t>«Слово рассыпалось»</w:t>
                  </w:r>
                </w:p>
                <w:p w:rsidR="004D44BE" w:rsidRPr="00C43A41" w:rsidRDefault="004D44BE" w:rsidP="002B40DC">
                  <w:pPr>
                    <w:widowControl w:val="0"/>
                    <w:autoSpaceDE w:val="0"/>
                    <w:autoSpaceDN w:val="0"/>
                    <w:adjustRightInd w:val="0"/>
                    <w:spacing w:after="0"/>
                    <w:jc w:val="both"/>
                    <w:rPr>
                      <w:rFonts w:ascii="Times New Roman CYR" w:hAnsi="Times New Roman CYR" w:cs="Times New Roman CYR"/>
                      <w:sz w:val="32"/>
                      <w:szCs w:val="32"/>
                    </w:rPr>
                  </w:pPr>
                  <w:r w:rsidRPr="00C43A41">
                    <w:rPr>
                      <w:rFonts w:ascii="Times New Roman CYR" w:hAnsi="Times New Roman CYR" w:cs="Times New Roman CYR"/>
                      <w:sz w:val="32"/>
                      <w:szCs w:val="32"/>
                    </w:rPr>
                    <w:t>Дети оставляют слово из предложенных букв разрезной азбуки: Р, К, А.</w:t>
                  </w:r>
                  <w:r w:rsidRPr="00C43A41">
                    <w:rPr>
                      <w:rFonts w:ascii="Times New Roman CYR" w:hAnsi="Times New Roman CYR" w:cs="Times New Roman CYR"/>
                      <w:b/>
                      <w:bCs/>
                      <w:sz w:val="32"/>
                      <w:szCs w:val="32"/>
                    </w:rPr>
                    <w:t xml:space="preserve"> </w:t>
                  </w:r>
                </w:p>
                <w:p w:rsidR="004D44BE" w:rsidRPr="00C43A41" w:rsidRDefault="004D44BE" w:rsidP="002B40DC">
                  <w:pPr>
                    <w:widowControl w:val="0"/>
                    <w:autoSpaceDE w:val="0"/>
                    <w:autoSpaceDN w:val="0"/>
                    <w:adjustRightInd w:val="0"/>
                    <w:spacing w:after="0"/>
                    <w:jc w:val="both"/>
                    <w:rPr>
                      <w:rFonts w:ascii="Times New Roman CYR" w:hAnsi="Times New Roman CYR" w:cs="Times New Roman CYR"/>
                      <w:b/>
                      <w:bCs/>
                      <w:i/>
                      <w:iCs/>
                      <w:sz w:val="32"/>
                      <w:szCs w:val="32"/>
                    </w:rPr>
                  </w:pPr>
                  <w:r w:rsidRPr="00C43A41">
                    <w:rPr>
                      <w:rFonts w:ascii="Times New Roman CYR" w:hAnsi="Times New Roman CYR" w:cs="Times New Roman CYR"/>
                      <w:b/>
                      <w:bCs/>
                      <w:i/>
                      <w:iCs/>
                      <w:sz w:val="32"/>
                      <w:szCs w:val="32"/>
                    </w:rPr>
                    <w:t>«Путаница»</w:t>
                  </w:r>
                </w:p>
                <w:p w:rsidR="004D44BE" w:rsidRPr="00C43A41" w:rsidRDefault="004D44BE" w:rsidP="002B40DC">
                  <w:pPr>
                    <w:widowControl w:val="0"/>
                    <w:autoSpaceDE w:val="0"/>
                    <w:autoSpaceDN w:val="0"/>
                    <w:adjustRightInd w:val="0"/>
                    <w:spacing w:after="0"/>
                    <w:jc w:val="both"/>
                    <w:rPr>
                      <w:rFonts w:ascii="Times New Roman CYR" w:hAnsi="Times New Roman CYR" w:cs="Times New Roman CYR"/>
                      <w:sz w:val="32"/>
                      <w:szCs w:val="32"/>
                    </w:rPr>
                  </w:pPr>
                  <w:r w:rsidRPr="00C43A41">
                    <w:rPr>
                      <w:rFonts w:ascii="Times New Roman CYR" w:hAnsi="Times New Roman CYR" w:cs="Times New Roman CYR"/>
                      <w:sz w:val="32"/>
                      <w:szCs w:val="32"/>
                    </w:rPr>
                    <w:t>Дети выделяют начальные звуки в названиях предложенных картинок, вписать буквы в соответствующие клетки и прочитать полученное слово.</w:t>
                  </w:r>
                </w:p>
                <w:p w:rsidR="00C43A41" w:rsidRDefault="00C43A41" w:rsidP="002B40DC">
                  <w:pPr>
                    <w:widowControl w:val="0"/>
                    <w:autoSpaceDE w:val="0"/>
                    <w:autoSpaceDN w:val="0"/>
                    <w:adjustRightInd w:val="0"/>
                    <w:spacing w:after="0"/>
                    <w:jc w:val="both"/>
                    <w:rPr>
                      <w:rFonts w:ascii="Times New Roman CYR" w:hAnsi="Times New Roman CYR" w:cs="Times New Roman CYR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 CYR" w:hAnsi="Times New Roman CYR" w:cs="Times New Roman CYR"/>
                      <w:b/>
                      <w:bCs/>
                      <w:sz w:val="28"/>
                      <w:szCs w:val="28"/>
                    </w:rPr>
                    <w:t>«Замени букву»</w:t>
                  </w:r>
                </w:p>
                <w:p w:rsidR="00C43A41" w:rsidRDefault="00C43A41" w:rsidP="002B40DC">
                  <w:pPr>
                    <w:widowControl w:val="0"/>
                    <w:autoSpaceDE w:val="0"/>
                    <w:autoSpaceDN w:val="0"/>
                    <w:adjustRightInd w:val="0"/>
                    <w:spacing w:after="0"/>
                    <w:jc w:val="both"/>
                    <w:rPr>
                      <w:rFonts w:ascii="Times New Roman CYR" w:hAnsi="Times New Roman CYR" w:cs="Times New Roman CYR"/>
                      <w:sz w:val="28"/>
                      <w:szCs w:val="28"/>
                    </w:rPr>
                  </w:pPr>
                  <w:r>
                    <w:rPr>
                      <w:rFonts w:ascii="Times New Roman CYR" w:hAnsi="Times New Roman CYR" w:cs="Times New Roman CYR"/>
                      <w:sz w:val="28"/>
                      <w:szCs w:val="28"/>
                    </w:rPr>
                    <w:t>Преобразование слов.</w:t>
                  </w:r>
                </w:p>
                <w:p w:rsidR="00C2330D" w:rsidRPr="005021CB" w:rsidRDefault="00C43A41" w:rsidP="008E6D28">
                  <w:pPr>
                    <w:widowControl w:val="0"/>
                    <w:autoSpaceDE w:val="0"/>
                    <w:autoSpaceDN w:val="0"/>
                    <w:adjustRightInd w:val="0"/>
                    <w:spacing w:after="0"/>
                    <w:jc w:val="both"/>
                    <w:rPr>
                      <w:sz w:val="32"/>
                      <w:szCs w:val="32"/>
                    </w:rPr>
                  </w:pPr>
                  <w:r>
                    <w:rPr>
                      <w:rFonts w:ascii="Times New Roman CYR" w:hAnsi="Times New Roman CYR" w:cs="Times New Roman CYR"/>
                      <w:sz w:val="28"/>
                      <w:szCs w:val="28"/>
                    </w:rPr>
                    <w:t xml:space="preserve">МАК - БАК - ЛАК - ЛУК - СУК - СОК </w:t>
                  </w:r>
                </w:p>
                <w:p w:rsidR="00C2330D" w:rsidRPr="00D4695F" w:rsidRDefault="00C2330D" w:rsidP="00C2330D">
                  <w:pPr>
                    <w:spacing w:after="0" w:line="240" w:lineRule="auto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 xml:space="preserve">                                   </w:t>
                  </w:r>
                  <w:r w:rsidR="008E6D28">
                    <w:rPr>
                      <w:sz w:val="32"/>
                      <w:szCs w:val="32"/>
                    </w:rPr>
                    <w:t xml:space="preserve">              </w:t>
                  </w:r>
                  <w:r w:rsidR="008E6D28" w:rsidRPr="008E6D28">
                    <w:rPr>
                      <w:noProof/>
                      <w:sz w:val="32"/>
                      <w:szCs w:val="32"/>
                    </w:rPr>
                    <w:drawing>
                      <wp:inline distT="0" distB="0" distL="0" distR="0">
                        <wp:extent cx="1909445" cy="2272665"/>
                        <wp:effectExtent l="19050" t="0" r="0" b="0"/>
                        <wp:docPr id="5" name="i-main-pic" descr="Картинка 2390 из 55024">
                          <a:hlinkClick xmlns:a="http://schemas.openxmlformats.org/drawingml/2006/main" r:id="rId6" tgtFrame="_blank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-main-pic" descr="Картинка 2390 из 55024">
                                  <a:hlinkClick r:id="rId6" tgtFrame="_blank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9445" cy="227266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8E6D28">
                    <w:rPr>
                      <w:sz w:val="32"/>
                      <w:szCs w:val="32"/>
                    </w:rPr>
                    <w:t xml:space="preserve">           </w:t>
                  </w:r>
                  <w:r>
                    <w:rPr>
                      <w:sz w:val="32"/>
                      <w:szCs w:val="32"/>
                    </w:rPr>
                    <w:t xml:space="preserve">                                  </w:t>
                  </w:r>
                </w:p>
                <w:p w:rsidR="00C2330D" w:rsidRDefault="008E6D28" w:rsidP="00C2330D">
                  <w:pPr>
                    <w:spacing w:after="0" w:line="240" w:lineRule="auto"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 xml:space="preserve">                                                   </w:t>
                  </w:r>
                  <w:r w:rsidR="00C2330D">
                    <w:rPr>
                      <w:sz w:val="32"/>
                      <w:szCs w:val="32"/>
                    </w:rPr>
                    <w:t xml:space="preserve">                                                                                  </w:t>
                  </w:r>
                </w:p>
                <w:p w:rsidR="00C2330D" w:rsidRPr="00D4695F" w:rsidRDefault="008E6D28" w:rsidP="00C2330D">
                  <w:pPr>
                    <w:spacing w:after="0" w:line="240" w:lineRule="auto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 xml:space="preserve">                                      </w:t>
                  </w:r>
                </w:p>
                <w:p w:rsidR="00C2330D" w:rsidRPr="00D908E1" w:rsidRDefault="00C2330D" w:rsidP="00C2330D">
                  <w:pPr>
                    <w:spacing w:after="0" w:line="240" w:lineRule="auto"/>
                    <w:jc w:val="right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 xml:space="preserve">                        </w:t>
                  </w:r>
                </w:p>
                <w:p w:rsidR="00C2330D" w:rsidRPr="00A31765" w:rsidRDefault="00C2330D" w:rsidP="00C2330D">
                  <w:pPr>
                    <w:spacing w:after="0" w:line="240" w:lineRule="auto"/>
                    <w:jc w:val="right"/>
                  </w:pPr>
                </w:p>
                <w:p w:rsidR="00C2330D" w:rsidRPr="00F21151" w:rsidRDefault="00C2330D" w:rsidP="00C2330D"/>
              </w:txbxContent>
            </v:textbox>
          </v:rect>
        </w:pict>
      </w:r>
    </w:p>
    <w:p w:rsidR="0009454F" w:rsidRDefault="0009454F"/>
    <w:p w:rsidR="004D44BE" w:rsidRDefault="004D44BE"/>
    <w:p w:rsidR="004D44BE" w:rsidRDefault="004D44BE"/>
    <w:p w:rsidR="004D44BE" w:rsidRDefault="004D44BE"/>
    <w:p w:rsidR="004D44BE" w:rsidRDefault="004D44BE"/>
    <w:p w:rsidR="004D44BE" w:rsidRDefault="004D44BE"/>
    <w:p w:rsidR="004D44BE" w:rsidRDefault="004D44BE"/>
    <w:p w:rsidR="004D44BE" w:rsidRDefault="004D44BE"/>
    <w:p w:rsidR="004D44BE" w:rsidRDefault="004D44BE"/>
    <w:p w:rsidR="004D44BE" w:rsidRDefault="004D44BE"/>
    <w:p w:rsidR="004D44BE" w:rsidRDefault="004D44BE"/>
    <w:p w:rsidR="004D44BE" w:rsidRDefault="004D44BE"/>
    <w:p w:rsidR="004D44BE" w:rsidRDefault="004D44BE"/>
    <w:p w:rsidR="004D44BE" w:rsidRDefault="004D44BE"/>
    <w:p w:rsidR="004D44BE" w:rsidRDefault="004D44BE"/>
    <w:p w:rsidR="004D44BE" w:rsidRDefault="004D44BE"/>
    <w:p w:rsidR="004D44BE" w:rsidRDefault="004D44BE"/>
    <w:p w:rsidR="004D44BE" w:rsidRDefault="004D44BE"/>
    <w:p w:rsidR="004D44BE" w:rsidRDefault="004D44BE"/>
    <w:p w:rsidR="004D44BE" w:rsidRDefault="004D44BE"/>
    <w:p w:rsidR="004D44BE" w:rsidRDefault="004D44BE"/>
    <w:p w:rsidR="004D44BE" w:rsidRDefault="004D44BE"/>
    <w:p w:rsidR="004D44BE" w:rsidRDefault="004D44BE"/>
    <w:p w:rsidR="004D44BE" w:rsidRDefault="004D44BE"/>
    <w:p w:rsidR="004D44BE" w:rsidRDefault="004D44BE"/>
    <w:p w:rsidR="004D44BE" w:rsidRDefault="004D44BE"/>
    <w:p w:rsidR="004D44BE" w:rsidRDefault="004D44BE"/>
    <w:p w:rsidR="004D44BE" w:rsidRDefault="004D44BE"/>
    <w:p w:rsidR="004D44BE" w:rsidRDefault="004D44BE"/>
    <w:p w:rsidR="004D44BE" w:rsidRDefault="007E102C">
      <w:r>
        <w:rPr>
          <w:noProof/>
        </w:rPr>
        <w:lastRenderedPageBreak/>
        <w:pict>
          <v:rect id="_x0000_s1033" style="position:absolute;margin-left:-5.3pt;margin-top:-17.35pt;width:539.15pt;height:797.7pt;z-index:251663360" fillcolor="#92cddc [1944]" strokecolor="#92cddc [1944]" strokeweight="1pt">
            <v:fill color2="#daeef3 [664]" angle="-45" focusposition="1" focussize="" focus="-50%" type="gradient"/>
            <v:shadow on="t" type="perspective" color="#205867 [1608]" opacity=".5" offset="1pt" offset2="-3pt"/>
            <v:textbox style="mso-next-textbox:#_x0000_s1033">
              <w:txbxContent>
                <w:p w:rsidR="00BE6E64" w:rsidRPr="008E6D28" w:rsidRDefault="004D44BE" w:rsidP="00BE6E64">
                  <w:pPr>
                    <w:widowControl w:val="0"/>
                    <w:autoSpaceDE w:val="0"/>
                    <w:autoSpaceDN w:val="0"/>
                    <w:adjustRightInd w:val="0"/>
                    <w:spacing w:after="0"/>
                    <w:rPr>
                      <w:rFonts w:ascii="Times New Roman CYR" w:hAnsi="Times New Roman CYR" w:cs="Times New Roman CYR"/>
                      <w:b/>
                      <w:bCs/>
                      <w:i/>
                      <w:color w:val="244061" w:themeColor="accent1" w:themeShade="80"/>
                      <w:sz w:val="40"/>
                      <w:szCs w:val="40"/>
                    </w:rPr>
                  </w:pPr>
                  <w:r>
                    <w:t xml:space="preserve">  </w:t>
                  </w:r>
                  <w:r w:rsidR="00BE6E64" w:rsidRPr="008E6D28">
                    <w:rPr>
                      <w:rFonts w:ascii="Times New Roman CYR" w:hAnsi="Times New Roman CYR" w:cs="Times New Roman CYR"/>
                      <w:b/>
                      <w:bCs/>
                      <w:i/>
                      <w:color w:val="244061" w:themeColor="accent1" w:themeShade="80"/>
                      <w:sz w:val="40"/>
                      <w:szCs w:val="40"/>
                    </w:rPr>
                    <w:t>Игры  с предложениями.</w:t>
                  </w:r>
                </w:p>
                <w:p w:rsidR="00BE6E64" w:rsidRPr="00C43A41" w:rsidRDefault="00BE6E64" w:rsidP="00BE6E64">
                  <w:pPr>
                    <w:widowControl w:val="0"/>
                    <w:autoSpaceDE w:val="0"/>
                    <w:autoSpaceDN w:val="0"/>
                    <w:adjustRightInd w:val="0"/>
                    <w:spacing w:after="0"/>
                    <w:rPr>
                      <w:rFonts w:ascii="Times New Roman CYR" w:hAnsi="Times New Roman CYR" w:cs="Times New Roman CYR"/>
                      <w:sz w:val="32"/>
                      <w:szCs w:val="32"/>
                    </w:rPr>
                  </w:pPr>
                  <w:r w:rsidRPr="00C43A41">
                    <w:rPr>
                      <w:rFonts w:ascii="Times New Roman CYR" w:hAnsi="Times New Roman CYR" w:cs="Times New Roman CYR"/>
                      <w:sz w:val="32"/>
                      <w:szCs w:val="32"/>
                    </w:rPr>
                    <w:t>Работу над предложением следует проводить в два этапа.  Сначала дети учатся вычленять предложений из текста и подсчитывать их количество. Затем детей знакомят со словесным составом предложения.</w:t>
                  </w:r>
                </w:p>
                <w:p w:rsidR="00BE6E64" w:rsidRPr="00C43A41" w:rsidRDefault="00BE6E64" w:rsidP="00BE6E64">
                  <w:pPr>
                    <w:widowControl w:val="0"/>
                    <w:autoSpaceDE w:val="0"/>
                    <w:autoSpaceDN w:val="0"/>
                    <w:adjustRightInd w:val="0"/>
                    <w:spacing w:after="0"/>
                    <w:rPr>
                      <w:rFonts w:ascii="Times New Roman CYR" w:hAnsi="Times New Roman CYR" w:cs="Times New Roman CYR"/>
                      <w:b/>
                      <w:bCs/>
                      <w:i/>
                      <w:iCs/>
                      <w:sz w:val="32"/>
                      <w:szCs w:val="32"/>
                    </w:rPr>
                  </w:pPr>
                  <w:r w:rsidRPr="00C43A41">
                    <w:rPr>
                      <w:rFonts w:ascii="Times New Roman CYR" w:hAnsi="Times New Roman CYR" w:cs="Times New Roman CYR"/>
                      <w:b/>
                      <w:bCs/>
                      <w:i/>
                      <w:iCs/>
                      <w:sz w:val="32"/>
                      <w:szCs w:val="32"/>
                    </w:rPr>
                    <w:t xml:space="preserve">На этапе анализа предложений </w:t>
                  </w:r>
                </w:p>
                <w:p w:rsidR="00BE6E64" w:rsidRPr="00C43A41" w:rsidRDefault="00BE6E64" w:rsidP="00BE6E64">
                  <w:pPr>
                    <w:widowControl w:val="0"/>
                    <w:autoSpaceDE w:val="0"/>
                    <w:autoSpaceDN w:val="0"/>
                    <w:adjustRightInd w:val="0"/>
                    <w:spacing w:after="0"/>
                    <w:rPr>
                      <w:rFonts w:ascii="Times New Roman CYR" w:hAnsi="Times New Roman CYR" w:cs="Times New Roman CYR"/>
                      <w:b/>
                      <w:bCs/>
                      <w:i/>
                      <w:iCs/>
                      <w:sz w:val="32"/>
                      <w:szCs w:val="32"/>
                    </w:rPr>
                  </w:pPr>
                  <w:r w:rsidRPr="00C43A41">
                    <w:rPr>
                      <w:rFonts w:ascii="Times New Roman CYR" w:hAnsi="Times New Roman CYR" w:cs="Times New Roman CYR"/>
                      <w:b/>
                      <w:bCs/>
                      <w:i/>
                      <w:iCs/>
                      <w:sz w:val="32"/>
                      <w:szCs w:val="32"/>
                    </w:rPr>
                    <w:t>«Живые слова»</w:t>
                  </w:r>
                </w:p>
                <w:p w:rsidR="00BE6E64" w:rsidRPr="00C43A41" w:rsidRDefault="00BE6E64" w:rsidP="00BE6E64">
                  <w:pPr>
                    <w:widowControl w:val="0"/>
                    <w:autoSpaceDE w:val="0"/>
                    <w:autoSpaceDN w:val="0"/>
                    <w:adjustRightInd w:val="0"/>
                    <w:spacing w:after="0"/>
                    <w:rPr>
                      <w:rFonts w:ascii="Times New Roman CYR" w:hAnsi="Times New Roman CYR" w:cs="Times New Roman CYR"/>
                      <w:b/>
                      <w:bCs/>
                      <w:i/>
                      <w:iCs/>
                      <w:sz w:val="32"/>
                      <w:szCs w:val="32"/>
                    </w:rPr>
                  </w:pPr>
                  <w:r>
                    <w:rPr>
                      <w:rFonts w:ascii="Times-Roman" w:hAnsi="Times-Roman" w:cs="Times-Roman"/>
                      <w:sz w:val="32"/>
                      <w:szCs w:val="32"/>
                    </w:rPr>
                    <w:t>Ребенку</w:t>
                  </w:r>
                  <w:r w:rsidRPr="00C43A41">
                    <w:rPr>
                      <w:rFonts w:ascii="Times-Roman" w:hAnsi="Times-Roman" w:cs="Times-Roman"/>
                      <w:sz w:val="32"/>
                      <w:szCs w:val="32"/>
                    </w:rPr>
                    <w:t xml:space="preserve"> предлагается последовательно</w:t>
                  </w:r>
                  <w:r>
                    <w:rPr>
                      <w:rFonts w:ascii="Times-Roman" w:hAnsi="Times-Roman" w:cs="Times-Roman"/>
                      <w:sz w:val="32"/>
                      <w:szCs w:val="32"/>
                    </w:rPr>
                    <w:t xml:space="preserve"> поставить слова</w:t>
                  </w:r>
                  <w:r w:rsidRPr="00C43A41">
                    <w:rPr>
                      <w:rFonts w:ascii="Times-Roman" w:hAnsi="Times-Roman" w:cs="Times-Roman"/>
                      <w:sz w:val="32"/>
                      <w:szCs w:val="32"/>
                    </w:rPr>
                    <w:t>, слева направо, соответственно словесному составу предложения.</w:t>
                  </w:r>
                </w:p>
                <w:p w:rsidR="00BE6E64" w:rsidRPr="00C43A41" w:rsidRDefault="00BE6E64" w:rsidP="00BE6E64">
                  <w:pPr>
                    <w:widowControl w:val="0"/>
                    <w:autoSpaceDE w:val="0"/>
                    <w:autoSpaceDN w:val="0"/>
                    <w:adjustRightInd w:val="0"/>
                    <w:spacing w:after="0"/>
                    <w:rPr>
                      <w:rFonts w:ascii="Times New Roman CYR" w:hAnsi="Times New Roman CYR" w:cs="Times New Roman CYR"/>
                      <w:b/>
                      <w:bCs/>
                      <w:i/>
                      <w:iCs/>
                      <w:sz w:val="32"/>
                      <w:szCs w:val="32"/>
                    </w:rPr>
                  </w:pPr>
                  <w:r w:rsidRPr="00C43A41">
                    <w:rPr>
                      <w:rFonts w:ascii="Times New Roman CYR" w:hAnsi="Times New Roman CYR" w:cs="Times New Roman CYR"/>
                      <w:b/>
                      <w:bCs/>
                      <w:i/>
                      <w:iCs/>
                      <w:sz w:val="32"/>
                      <w:szCs w:val="32"/>
                    </w:rPr>
                    <w:t xml:space="preserve">«Подружим слова» </w:t>
                  </w:r>
                </w:p>
                <w:p w:rsidR="00BE6E64" w:rsidRPr="00C43A41" w:rsidRDefault="002B40DC" w:rsidP="00BE6E64">
                  <w:pPr>
                    <w:widowControl w:val="0"/>
                    <w:autoSpaceDE w:val="0"/>
                    <w:autoSpaceDN w:val="0"/>
                    <w:adjustRightInd w:val="0"/>
                    <w:spacing w:after="0"/>
                    <w:rPr>
                      <w:rFonts w:ascii="Times New Roman CYR" w:hAnsi="Times New Roman CYR" w:cs="Times New Roman CYR"/>
                      <w:sz w:val="32"/>
                      <w:szCs w:val="32"/>
                    </w:rPr>
                  </w:pPr>
                  <w:r>
                    <w:rPr>
                      <w:rFonts w:ascii="Times New Roman CYR" w:hAnsi="Times New Roman CYR" w:cs="Times New Roman CYR"/>
                      <w:sz w:val="32"/>
                      <w:szCs w:val="32"/>
                    </w:rPr>
                    <w:t>Ребенок</w:t>
                  </w:r>
                  <w:r w:rsidR="00BE6E64" w:rsidRPr="00C43A41">
                    <w:rPr>
                      <w:rFonts w:ascii="Times New Roman CYR" w:hAnsi="Times New Roman CYR" w:cs="Times New Roman CYR"/>
                      <w:sz w:val="32"/>
                      <w:szCs w:val="32"/>
                    </w:rPr>
                    <w:t xml:space="preserve"> восстанавлива</w:t>
                  </w:r>
                  <w:r>
                    <w:rPr>
                      <w:rFonts w:ascii="Times New Roman CYR" w:hAnsi="Times New Roman CYR" w:cs="Times New Roman CYR"/>
                      <w:sz w:val="32"/>
                      <w:szCs w:val="32"/>
                    </w:rPr>
                    <w:t>е</w:t>
                  </w:r>
                  <w:r w:rsidR="00BE6E64" w:rsidRPr="00C43A41">
                    <w:rPr>
                      <w:rFonts w:ascii="Times New Roman CYR" w:hAnsi="Times New Roman CYR" w:cs="Times New Roman CYR"/>
                      <w:sz w:val="32"/>
                      <w:szCs w:val="32"/>
                    </w:rPr>
                    <w:t>т грамматическую форму слов в предложении. Мама, завязывать, девочка, бант</w:t>
                  </w:r>
                </w:p>
                <w:p w:rsidR="00BE6E64" w:rsidRPr="00C43A41" w:rsidRDefault="002B40DC" w:rsidP="00BE6E64">
                  <w:pPr>
                    <w:widowControl w:val="0"/>
                    <w:autoSpaceDE w:val="0"/>
                    <w:autoSpaceDN w:val="0"/>
                    <w:adjustRightInd w:val="0"/>
                    <w:spacing w:after="0"/>
                    <w:rPr>
                      <w:rFonts w:ascii="Times New Roman CYR" w:hAnsi="Times New Roman CYR" w:cs="Times New Roman CYR"/>
                      <w:b/>
                      <w:bCs/>
                      <w:i/>
                      <w:iCs/>
                      <w:sz w:val="32"/>
                      <w:szCs w:val="32"/>
                    </w:rPr>
                  </w:pPr>
                  <w:r>
                    <w:rPr>
                      <w:rFonts w:ascii="Times New Roman CYR" w:hAnsi="Times New Roman CYR" w:cs="Times New Roman CYR"/>
                      <w:b/>
                      <w:bCs/>
                      <w:i/>
                      <w:iCs/>
                      <w:sz w:val="32"/>
                      <w:szCs w:val="32"/>
                    </w:rPr>
                    <w:t xml:space="preserve"> </w:t>
                  </w:r>
                  <w:r w:rsidR="00BE6E64" w:rsidRPr="00C43A41">
                    <w:rPr>
                      <w:rFonts w:ascii="Times New Roman CYR" w:hAnsi="Times New Roman CYR" w:cs="Times New Roman CYR"/>
                      <w:b/>
                      <w:bCs/>
                      <w:i/>
                      <w:iCs/>
                      <w:sz w:val="32"/>
                      <w:szCs w:val="32"/>
                    </w:rPr>
                    <w:t>«Исправь ошибки Незнайки»</w:t>
                  </w:r>
                </w:p>
                <w:p w:rsidR="00BE6E64" w:rsidRPr="00C43A41" w:rsidRDefault="00BE6E64" w:rsidP="00BE6E64">
                  <w:pPr>
                    <w:widowControl w:val="0"/>
                    <w:autoSpaceDE w:val="0"/>
                    <w:autoSpaceDN w:val="0"/>
                    <w:adjustRightInd w:val="0"/>
                    <w:spacing w:after="0"/>
                    <w:rPr>
                      <w:rFonts w:ascii="Times New Roman CYR" w:hAnsi="Times New Roman CYR" w:cs="Times New Roman CYR"/>
                      <w:sz w:val="32"/>
                      <w:szCs w:val="32"/>
                    </w:rPr>
                  </w:pPr>
                  <w:r w:rsidRPr="00C43A41">
                    <w:rPr>
                      <w:rFonts w:ascii="Times New Roman CYR" w:hAnsi="Times New Roman CYR" w:cs="Times New Roman CYR"/>
                      <w:sz w:val="32"/>
                      <w:szCs w:val="32"/>
                    </w:rPr>
                    <w:t>Дети вставляют пропущенный или неправильно вставленный  предлог.</w:t>
                  </w:r>
                </w:p>
                <w:p w:rsidR="00BE6E64" w:rsidRDefault="00BE6E64" w:rsidP="00BE6E64">
                  <w:pPr>
                    <w:widowControl w:val="0"/>
                    <w:autoSpaceDE w:val="0"/>
                    <w:autoSpaceDN w:val="0"/>
                    <w:adjustRightInd w:val="0"/>
                    <w:spacing w:after="0"/>
                    <w:rPr>
                      <w:rFonts w:ascii="Times New Roman CYR" w:hAnsi="Times New Roman CYR" w:cs="Times New Roman CYR"/>
                      <w:b/>
                      <w:bCs/>
                      <w:i/>
                      <w:iCs/>
                      <w:sz w:val="32"/>
                      <w:szCs w:val="32"/>
                    </w:rPr>
                  </w:pPr>
                  <w:r w:rsidRPr="00C43A41">
                    <w:rPr>
                      <w:rFonts w:ascii="Times New Roman CYR" w:hAnsi="Times New Roman CYR" w:cs="Times New Roman CYR"/>
                      <w:b/>
                      <w:bCs/>
                      <w:i/>
                      <w:iCs/>
                      <w:sz w:val="32"/>
                      <w:szCs w:val="32"/>
                    </w:rPr>
                    <w:t>«Подбери предложение к схеме»</w:t>
                  </w:r>
                </w:p>
                <w:p w:rsidR="002B40DC" w:rsidRPr="00C43A41" w:rsidRDefault="002B40DC" w:rsidP="00BE6E64">
                  <w:pPr>
                    <w:widowControl w:val="0"/>
                    <w:autoSpaceDE w:val="0"/>
                    <w:autoSpaceDN w:val="0"/>
                    <w:adjustRightInd w:val="0"/>
                    <w:spacing w:after="0"/>
                    <w:rPr>
                      <w:rFonts w:ascii="Times New Roman CYR" w:hAnsi="Times New Roman CYR" w:cs="Times New Roman CYR"/>
                      <w:b/>
                      <w:bCs/>
                      <w:i/>
                      <w:iCs/>
                      <w:sz w:val="32"/>
                      <w:szCs w:val="32"/>
                    </w:rPr>
                  </w:pPr>
                  <w:r>
                    <w:rPr>
                      <w:rFonts w:ascii="Times New Roman CYR" w:hAnsi="Times New Roman CYR" w:cs="Times New Roman CYR"/>
                      <w:b/>
                      <w:bCs/>
                      <w:i/>
                      <w:iCs/>
                      <w:sz w:val="32"/>
                      <w:szCs w:val="32"/>
                    </w:rPr>
                    <w:t xml:space="preserve">________   _________  _________.  –  </w:t>
                  </w:r>
                  <w:r w:rsidRPr="002B40DC">
                    <w:rPr>
                      <w:rFonts w:ascii="Times New Roman CYR" w:hAnsi="Times New Roman CYR" w:cs="Times New Roman CYR"/>
                      <w:bCs/>
                      <w:iCs/>
                      <w:sz w:val="32"/>
                      <w:szCs w:val="32"/>
                    </w:rPr>
                    <w:t>Кошка пьёт молоко.</w:t>
                  </w:r>
                </w:p>
                <w:p w:rsidR="00BE6E64" w:rsidRPr="00C43A41" w:rsidRDefault="00BE6E64" w:rsidP="00BE6E64">
                  <w:pPr>
                    <w:widowControl w:val="0"/>
                    <w:autoSpaceDE w:val="0"/>
                    <w:autoSpaceDN w:val="0"/>
                    <w:adjustRightInd w:val="0"/>
                    <w:spacing w:after="0"/>
                    <w:rPr>
                      <w:rFonts w:ascii="Times New Roman CYR" w:hAnsi="Times New Roman CYR" w:cs="Times New Roman CYR"/>
                      <w:b/>
                      <w:bCs/>
                      <w:i/>
                      <w:iCs/>
                      <w:sz w:val="32"/>
                      <w:szCs w:val="32"/>
                    </w:rPr>
                  </w:pPr>
                  <w:r w:rsidRPr="00C43A41">
                    <w:rPr>
                      <w:rFonts w:ascii="Times New Roman CYR" w:hAnsi="Times New Roman CYR" w:cs="Times New Roman CYR"/>
                      <w:b/>
                      <w:bCs/>
                      <w:i/>
                      <w:iCs/>
                      <w:sz w:val="32"/>
                      <w:szCs w:val="32"/>
                    </w:rPr>
                    <w:t xml:space="preserve">«Исправь  ошибку» </w:t>
                  </w:r>
                </w:p>
                <w:p w:rsidR="00BE6E64" w:rsidRPr="00C43A41" w:rsidRDefault="00BE6E64" w:rsidP="00BE6E64">
                  <w:pPr>
                    <w:widowControl w:val="0"/>
                    <w:autoSpaceDE w:val="0"/>
                    <w:autoSpaceDN w:val="0"/>
                    <w:adjustRightInd w:val="0"/>
                    <w:spacing w:after="0"/>
                    <w:rPr>
                      <w:rFonts w:ascii="Times New Roman CYR" w:hAnsi="Times New Roman CYR" w:cs="Times New Roman CYR"/>
                      <w:sz w:val="32"/>
                      <w:szCs w:val="32"/>
                    </w:rPr>
                  </w:pPr>
                  <w:r w:rsidRPr="00C43A41">
                    <w:rPr>
                      <w:rFonts w:ascii="Times New Roman CYR" w:hAnsi="Times New Roman CYR" w:cs="Times New Roman CYR"/>
                      <w:sz w:val="32"/>
                      <w:szCs w:val="32"/>
                    </w:rPr>
                    <w:t>Допускается намеренная ошибка в графическом обозначении предложения. Правильно ли Незнайка записал предложение? Согласны ли вы с ним?</w:t>
                  </w:r>
                </w:p>
                <w:p w:rsidR="00BE6E64" w:rsidRPr="00C43A41" w:rsidRDefault="00BE6E64" w:rsidP="00BE6E64">
                  <w:pPr>
                    <w:widowControl w:val="0"/>
                    <w:autoSpaceDE w:val="0"/>
                    <w:autoSpaceDN w:val="0"/>
                    <w:adjustRightInd w:val="0"/>
                    <w:spacing w:after="0"/>
                    <w:rPr>
                      <w:rFonts w:ascii="Times New Roman CYR" w:hAnsi="Times New Roman CYR" w:cs="Times New Roman CYR"/>
                      <w:b/>
                      <w:bCs/>
                      <w:i/>
                      <w:iCs/>
                      <w:sz w:val="32"/>
                      <w:szCs w:val="32"/>
                    </w:rPr>
                  </w:pPr>
                  <w:r w:rsidRPr="00C43A41">
                    <w:rPr>
                      <w:rFonts w:ascii="Times New Roman CYR" w:hAnsi="Times New Roman CYR" w:cs="Times New Roman CYR"/>
                      <w:b/>
                      <w:bCs/>
                      <w:i/>
                      <w:iCs/>
                      <w:sz w:val="32"/>
                      <w:szCs w:val="32"/>
                    </w:rPr>
                    <w:t>«Какое слово убежало?»</w:t>
                  </w:r>
                </w:p>
                <w:p w:rsidR="00BE6E64" w:rsidRPr="00C43A41" w:rsidRDefault="002B40DC" w:rsidP="00BE6E64">
                  <w:pPr>
                    <w:widowControl w:val="0"/>
                    <w:autoSpaceDE w:val="0"/>
                    <w:autoSpaceDN w:val="0"/>
                    <w:adjustRightInd w:val="0"/>
                    <w:spacing w:after="0"/>
                    <w:rPr>
                      <w:rFonts w:ascii="Times New Roman CYR" w:hAnsi="Times New Roman CYR" w:cs="Times New Roman CYR"/>
                      <w:sz w:val="32"/>
                      <w:szCs w:val="32"/>
                    </w:rPr>
                  </w:pPr>
                  <w:r>
                    <w:rPr>
                      <w:rFonts w:ascii="Times New Roman CYR" w:hAnsi="Times New Roman CYR" w:cs="Times New Roman CYR"/>
                      <w:sz w:val="32"/>
                      <w:szCs w:val="32"/>
                    </w:rPr>
                    <w:t>Взрослый совместно с ребенком составляет</w:t>
                  </w:r>
                  <w:r w:rsidR="00BE6E64" w:rsidRPr="00C43A41">
                    <w:rPr>
                      <w:rFonts w:ascii="Times New Roman CYR" w:hAnsi="Times New Roman CYR" w:cs="Times New Roman CYR"/>
                      <w:sz w:val="32"/>
                      <w:szCs w:val="32"/>
                    </w:rPr>
                    <w:t xml:space="preserve"> схем</w:t>
                  </w:r>
                  <w:r>
                    <w:rPr>
                      <w:rFonts w:ascii="Times New Roman CYR" w:hAnsi="Times New Roman CYR" w:cs="Times New Roman CYR"/>
                      <w:sz w:val="32"/>
                      <w:szCs w:val="32"/>
                    </w:rPr>
                    <w:t>у</w:t>
                  </w:r>
                  <w:r w:rsidR="00BE6E64" w:rsidRPr="00C43A41">
                    <w:rPr>
                      <w:rFonts w:ascii="Times New Roman CYR" w:hAnsi="Times New Roman CYR" w:cs="Times New Roman CYR"/>
                      <w:sz w:val="32"/>
                      <w:szCs w:val="32"/>
                    </w:rPr>
                    <w:t xml:space="preserve"> предложения. </w:t>
                  </w:r>
                  <w:r>
                    <w:rPr>
                      <w:rFonts w:ascii="Times New Roman CYR" w:hAnsi="Times New Roman CYR" w:cs="Times New Roman CYR"/>
                      <w:sz w:val="32"/>
                      <w:szCs w:val="32"/>
                    </w:rPr>
                    <w:t>Затем ребенок  закрывае</w:t>
                  </w:r>
                  <w:r w:rsidR="00BE6E64" w:rsidRPr="00C43A41">
                    <w:rPr>
                      <w:rFonts w:ascii="Times New Roman CYR" w:hAnsi="Times New Roman CYR" w:cs="Times New Roman CYR"/>
                      <w:sz w:val="32"/>
                      <w:szCs w:val="32"/>
                    </w:rPr>
                    <w:t xml:space="preserve">т глаза, </w:t>
                  </w:r>
                  <w:r>
                    <w:rPr>
                      <w:rFonts w:ascii="Times New Roman CYR" w:hAnsi="Times New Roman CYR" w:cs="Times New Roman CYR"/>
                      <w:sz w:val="32"/>
                      <w:szCs w:val="32"/>
                    </w:rPr>
                    <w:t xml:space="preserve">взрослый </w:t>
                  </w:r>
                  <w:r w:rsidR="00BE6E64" w:rsidRPr="00C43A41">
                    <w:rPr>
                      <w:rFonts w:ascii="Times New Roman CYR" w:hAnsi="Times New Roman CYR" w:cs="Times New Roman CYR"/>
                      <w:sz w:val="32"/>
                      <w:szCs w:val="32"/>
                    </w:rPr>
                    <w:t xml:space="preserve"> убирает одну по</w:t>
                  </w:r>
                  <w:r>
                    <w:rPr>
                      <w:rFonts w:ascii="Times New Roman CYR" w:hAnsi="Times New Roman CYR" w:cs="Times New Roman CYR"/>
                      <w:sz w:val="32"/>
                      <w:szCs w:val="32"/>
                    </w:rPr>
                    <w:t>лоску на схеме предложения. Ребенок</w:t>
                  </w:r>
                  <w:r w:rsidR="00BE6E64" w:rsidRPr="00C43A41">
                    <w:rPr>
                      <w:rFonts w:ascii="Times New Roman CYR" w:hAnsi="Times New Roman CYR" w:cs="Times New Roman CYR"/>
                      <w:sz w:val="32"/>
                      <w:szCs w:val="32"/>
                    </w:rPr>
                    <w:t xml:space="preserve"> называ</w:t>
                  </w:r>
                  <w:r>
                    <w:rPr>
                      <w:rFonts w:ascii="Times New Roman CYR" w:hAnsi="Times New Roman CYR" w:cs="Times New Roman CYR"/>
                      <w:sz w:val="32"/>
                      <w:szCs w:val="32"/>
                    </w:rPr>
                    <w:t>е</w:t>
                  </w:r>
                  <w:r w:rsidR="00BE6E64" w:rsidRPr="00C43A41">
                    <w:rPr>
                      <w:rFonts w:ascii="Times New Roman CYR" w:hAnsi="Times New Roman CYR" w:cs="Times New Roman CYR"/>
                      <w:sz w:val="32"/>
                      <w:szCs w:val="32"/>
                    </w:rPr>
                    <w:t>т</w:t>
                  </w:r>
                  <w:r>
                    <w:rPr>
                      <w:rFonts w:ascii="Times New Roman CYR" w:hAnsi="Times New Roman CYR" w:cs="Times New Roman CYR"/>
                      <w:sz w:val="32"/>
                      <w:szCs w:val="32"/>
                    </w:rPr>
                    <w:t xml:space="preserve"> «убежавшее»</w:t>
                  </w:r>
                  <w:r w:rsidR="00BE6E64" w:rsidRPr="00C43A41">
                    <w:rPr>
                      <w:rFonts w:ascii="Times New Roman CYR" w:hAnsi="Times New Roman CYR" w:cs="Times New Roman CYR"/>
                      <w:sz w:val="32"/>
                      <w:szCs w:val="32"/>
                    </w:rPr>
                    <w:t xml:space="preserve"> слово.</w:t>
                  </w:r>
                </w:p>
                <w:p w:rsidR="00BE6E64" w:rsidRPr="00C43A41" w:rsidRDefault="00BE6E64" w:rsidP="00BE6E64">
                  <w:pPr>
                    <w:widowControl w:val="0"/>
                    <w:autoSpaceDE w:val="0"/>
                    <w:autoSpaceDN w:val="0"/>
                    <w:adjustRightInd w:val="0"/>
                    <w:spacing w:after="0"/>
                    <w:rPr>
                      <w:rFonts w:ascii="Times New Roman CYR" w:hAnsi="Times New Roman CYR" w:cs="Times New Roman CYR"/>
                      <w:b/>
                      <w:bCs/>
                      <w:i/>
                      <w:iCs/>
                      <w:sz w:val="32"/>
                      <w:szCs w:val="32"/>
                    </w:rPr>
                  </w:pPr>
                  <w:r w:rsidRPr="00C43A41">
                    <w:rPr>
                      <w:rFonts w:ascii="Times New Roman CYR" w:hAnsi="Times New Roman CYR" w:cs="Times New Roman CYR"/>
                      <w:b/>
                      <w:bCs/>
                      <w:i/>
                      <w:iCs/>
                      <w:sz w:val="32"/>
                      <w:szCs w:val="32"/>
                    </w:rPr>
                    <w:t>«Волшебный кубик»</w:t>
                  </w:r>
                </w:p>
                <w:p w:rsidR="004D44BE" w:rsidRDefault="00BE6E64" w:rsidP="00BE6E64">
                  <w:r w:rsidRPr="00C43A41">
                    <w:rPr>
                      <w:rFonts w:ascii="Times New Roman CYR" w:hAnsi="Times New Roman CYR" w:cs="Times New Roman CYR"/>
                      <w:sz w:val="32"/>
                      <w:szCs w:val="32"/>
                    </w:rPr>
                    <w:t>На гранях кубика схематическое изображение предлога. Бросив кубик, дети составляют предложение с соответствующим предлогом.</w:t>
                  </w:r>
                  <w:r w:rsidR="004D44BE">
                    <w:t xml:space="preserve">                                 </w:t>
                  </w:r>
                  <w:r w:rsidR="004D44BE" w:rsidRPr="00686752">
                    <w:t xml:space="preserve">     </w:t>
                  </w:r>
                  <w:r w:rsidR="004D44BE">
                    <w:rPr>
                      <w:noProof/>
                    </w:rPr>
                    <w:t xml:space="preserve"> </w:t>
                  </w:r>
                  <w:r w:rsidR="004D44BE" w:rsidRPr="00686752">
                    <w:t xml:space="preserve">  </w:t>
                  </w:r>
                </w:p>
                <w:p w:rsidR="004D44BE" w:rsidRPr="00844FA7" w:rsidRDefault="004D44BE" w:rsidP="004D44BE">
                  <w:pPr>
                    <w:spacing w:after="0" w:line="240" w:lineRule="auto"/>
                    <w:jc w:val="both"/>
                    <w:rPr>
                      <w:rFonts w:ascii="Calibri" w:eastAsia="Times New Roman" w:hAnsi="Calibri" w:cs="Times New Roman"/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 xml:space="preserve">         </w:t>
                  </w:r>
                </w:p>
                <w:p w:rsidR="004D44BE" w:rsidRDefault="00FD5376" w:rsidP="004D44BE">
                  <w:pPr>
                    <w:spacing w:after="0" w:line="240" w:lineRule="auto"/>
                    <w:jc w:val="both"/>
                    <w:rPr>
                      <w:rFonts w:ascii="Calibri" w:eastAsia="Times New Roman" w:hAnsi="Calibri" w:cs="Times New Roman"/>
                      <w:sz w:val="32"/>
                      <w:szCs w:val="32"/>
                    </w:rPr>
                  </w:pPr>
                  <w:r>
                    <w:rPr>
                      <w:rFonts w:ascii="Calibri" w:eastAsia="Times New Roman" w:hAnsi="Calibri" w:cs="Times New Roman"/>
                      <w:sz w:val="32"/>
                      <w:szCs w:val="32"/>
                    </w:rPr>
                    <w:t xml:space="preserve">                          </w:t>
                  </w:r>
                  <w:r w:rsidRPr="00FD5376">
                    <w:rPr>
                      <w:rFonts w:ascii="Calibri" w:eastAsia="Times New Roman" w:hAnsi="Calibri" w:cs="Times New Roman"/>
                      <w:noProof/>
                      <w:sz w:val="32"/>
                      <w:szCs w:val="32"/>
                    </w:rPr>
                    <w:drawing>
                      <wp:inline distT="0" distB="0" distL="0" distR="0">
                        <wp:extent cx="3987209" cy="2784820"/>
                        <wp:effectExtent l="0" t="0" r="0" b="0"/>
                        <wp:docPr id="10" name="i-main-pic" descr="Картинка 40 из 55024">
                          <a:hlinkClick xmlns:a="http://schemas.openxmlformats.org/drawingml/2006/main" r:id="rId8" tgtFrame="_blank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-main-pic" descr="Картинка 40 из 55024">
                                  <a:hlinkClick r:id="rId8" tgtFrame="_blank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987847" cy="278526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2B40DC" w:rsidRPr="00844FA7" w:rsidRDefault="002B40DC" w:rsidP="004D44BE">
                  <w:pPr>
                    <w:spacing w:after="0" w:line="240" w:lineRule="auto"/>
                    <w:jc w:val="both"/>
                    <w:rPr>
                      <w:rFonts w:ascii="Calibri" w:eastAsia="Times New Roman" w:hAnsi="Calibri" w:cs="Times New Roman"/>
                      <w:sz w:val="32"/>
                      <w:szCs w:val="32"/>
                    </w:rPr>
                  </w:pPr>
                </w:p>
                <w:p w:rsidR="004D44BE" w:rsidRPr="0091199E" w:rsidRDefault="004D44BE" w:rsidP="004D44BE">
                  <w:pPr>
                    <w:spacing w:after="0" w:line="240" w:lineRule="auto"/>
                    <w:rPr>
                      <w:color w:val="0F243E" w:themeColor="text2" w:themeShade="80"/>
                      <w:sz w:val="32"/>
                      <w:szCs w:val="32"/>
                    </w:rPr>
                  </w:pPr>
                </w:p>
                <w:p w:rsidR="004D44BE" w:rsidRPr="0091199E" w:rsidRDefault="002B40DC" w:rsidP="004D44BE">
                  <w:pPr>
                    <w:spacing w:after="0" w:line="240" w:lineRule="auto"/>
                    <w:rPr>
                      <w:color w:val="632423" w:themeColor="accent2" w:themeShade="80"/>
                    </w:rPr>
                  </w:pPr>
                  <w:r>
                    <w:rPr>
                      <w:color w:val="632423" w:themeColor="accent2" w:themeShade="80"/>
                    </w:rPr>
                    <w:t xml:space="preserve">                                                                                                                                               </w:t>
                  </w:r>
                  <w:r w:rsidR="008E6D28">
                    <w:rPr>
                      <w:color w:val="632423" w:themeColor="accent2" w:themeShade="80"/>
                    </w:rPr>
                    <w:t xml:space="preserve">   </w:t>
                  </w:r>
                </w:p>
                <w:p w:rsidR="004D44BE" w:rsidRPr="001B1770" w:rsidRDefault="004D44BE" w:rsidP="004D44BE">
                  <w:pPr>
                    <w:spacing w:after="0" w:line="240" w:lineRule="auto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 xml:space="preserve">                     </w:t>
                  </w:r>
                </w:p>
                <w:p w:rsidR="004D44BE" w:rsidRPr="00F21151" w:rsidRDefault="004D44BE" w:rsidP="004D44BE"/>
              </w:txbxContent>
            </v:textbox>
          </v:rect>
        </w:pict>
      </w:r>
    </w:p>
    <w:p w:rsidR="004D44BE" w:rsidRDefault="004D44BE"/>
    <w:p w:rsidR="004D44BE" w:rsidRDefault="004D44BE"/>
    <w:p w:rsidR="004D44BE" w:rsidRDefault="004D44BE"/>
    <w:p w:rsidR="004D44BE" w:rsidRDefault="004D44BE"/>
    <w:p w:rsidR="004D44BE" w:rsidRDefault="004D44BE"/>
    <w:p w:rsidR="004D44BE" w:rsidRDefault="004D44BE"/>
    <w:p w:rsidR="004D44BE" w:rsidRDefault="004D44BE"/>
    <w:p w:rsidR="004D44BE" w:rsidRDefault="004D44BE"/>
    <w:p w:rsidR="004D44BE" w:rsidRDefault="004D44BE"/>
    <w:p w:rsidR="004D44BE" w:rsidRDefault="004D44BE"/>
    <w:p w:rsidR="004D44BE" w:rsidRDefault="007E102C"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8" type="#_x0000_t32" style="position:absolute;margin-left:2.5pt;margin-top:6.5pt;width:0;height:19.25pt;flip:y;z-index:251664384" o:connectortype="straight"/>
        </w:pict>
      </w:r>
    </w:p>
    <w:p w:rsidR="004D44BE" w:rsidRDefault="004D44BE"/>
    <w:p w:rsidR="004D44BE" w:rsidRDefault="004D44BE"/>
    <w:p w:rsidR="004D44BE" w:rsidRDefault="004D44BE"/>
    <w:p w:rsidR="004D44BE" w:rsidRDefault="004D44BE"/>
    <w:p w:rsidR="004D44BE" w:rsidRDefault="004D44BE"/>
    <w:p w:rsidR="004D44BE" w:rsidRDefault="004D44BE"/>
    <w:p w:rsidR="004D44BE" w:rsidRDefault="004D44BE"/>
    <w:p w:rsidR="004D44BE" w:rsidRDefault="004D44BE"/>
    <w:p w:rsidR="004D44BE" w:rsidRDefault="004D44BE"/>
    <w:p w:rsidR="004D44BE" w:rsidRDefault="004D44BE"/>
    <w:sectPr w:rsidR="004D44BE" w:rsidSect="00400A6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-Roman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00A66"/>
    <w:rsid w:val="0009454F"/>
    <w:rsid w:val="000C6DEE"/>
    <w:rsid w:val="00212B74"/>
    <w:rsid w:val="00232580"/>
    <w:rsid w:val="00283E5C"/>
    <w:rsid w:val="002B40DC"/>
    <w:rsid w:val="00400A66"/>
    <w:rsid w:val="00417AC6"/>
    <w:rsid w:val="004C2463"/>
    <w:rsid w:val="004D44BE"/>
    <w:rsid w:val="005021CB"/>
    <w:rsid w:val="005401F0"/>
    <w:rsid w:val="00566A07"/>
    <w:rsid w:val="006C6F23"/>
    <w:rsid w:val="00763CC0"/>
    <w:rsid w:val="007E102C"/>
    <w:rsid w:val="00844FA7"/>
    <w:rsid w:val="00885F7F"/>
    <w:rsid w:val="008E6D28"/>
    <w:rsid w:val="00A30C7C"/>
    <w:rsid w:val="00BE6E64"/>
    <w:rsid w:val="00C2330D"/>
    <w:rsid w:val="00C43A41"/>
    <w:rsid w:val="00C92EC4"/>
    <w:rsid w:val="00D87D6B"/>
    <w:rsid w:val="00E06714"/>
    <w:rsid w:val="00E86779"/>
    <w:rsid w:val="00FD5376"/>
    <w:rsid w:val="00FD7894"/>
    <w:rsid w:val="00FF42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1"/>
    <o:shapelayout v:ext="edit">
      <o:idmap v:ext="edit" data="1"/>
      <o:rules v:ext="edit">
        <o:r id="V:Rule2" type="connector" idref="#_x0000_s103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6F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0A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0A6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mg1.liveinternet.ru/images/attach/c/2/70/140/70140550_13.png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g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kapi185.ru/uploads/posts/2011-04/1303286969_af131b3535c2.gif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gif"/><Relationship Id="rId10" Type="http://schemas.openxmlformats.org/officeDocument/2006/relationships/fontTable" Target="fontTable.xml"/><Relationship Id="rId4" Type="http://schemas.openxmlformats.org/officeDocument/2006/relationships/hyperlink" Target="http://brig100.ucoz.ru/logoped-001.gif" TargetMode="Externa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5</Pages>
  <Words>22</Words>
  <Characters>127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</dc:creator>
  <cp:keywords/>
  <dc:description/>
  <cp:lastModifiedBy>д</cp:lastModifiedBy>
  <cp:revision>7</cp:revision>
  <dcterms:created xsi:type="dcterms:W3CDTF">2013-02-12T11:12:00Z</dcterms:created>
  <dcterms:modified xsi:type="dcterms:W3CDTF">2023-04-24T10:12:00Z</dcterms:modified>
</cp:coreProperties>
</file>