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9A" w:rsidRPr="0087006A" w:rsidRDefault="002B639A" w:rsidP="00575857">
      <w:pPr>
        <w:tabs>
          <w:tab w:val="left" w:pos="6440"/>
        </w:tabs>
        <w:jc w:val="center"/>
        <w:rPr>
          <w:b/>
          <w:sz w:val="44"/>
          <w:szCs w:val="44"/>
        </w:rPr>
      </w:pPr>
      <w:r w:rsidRPr="0087006A">
        <w:rPr>
          <w:b/>
          <w:sz w:val="44"/>
          <w:szCs w:val="44"/>
        </w:rPr>
        <w:t>Памятка для родителей, знавших, но подзабывших теорию русского языка</w:t>
      </w:r>
    </w:p>
    <w:p w:rsidR="002B639A" w:rsidRDefault="002B639A" w:rsidP="002B639A">
      <w:pPr>
        <w:tabs>
          <w:tab w:val="left" w:pos="6440"/>
        </w:tabs>
        <w:jc w:val="center"/>
        <w:rPr>
          <w:b/>
          <w:sz w:val="36"/>
          <w:szCs w:val="36"/>
        </w:rPr>
      </w:pPr>
    </w:p>
    <w:p w:rsidR="002B639A" w:rsidRDefault="002B639A" w:rsidP="002B639A">
      <w:pPr>
        <w:tabs>
          <w:tab w:val="left" w:pos="644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Уважаемые мамы и папы!</w:t>
      </w:r>
    </w:p>
    <w:p w:rsidR="002B639A" w:rsidRPr="0087006A" w:rsidRDefault="002B639A" w:rsidP="002B639A">
      <w:pPr>
        <w:tabs>
          <w:tab w:val="left" w:pos="6440"/>
        </w:tabs>
        <w:rPr>
          <w:b/>
          <w:sz w:val="32"/>
          <w:szCs w:val="32"/>
        </w:rPr>
      </w:pPr>
      <w:r w:rsidRPr="0087006A">
        <w:rPr>
          <w:b/>
          <w:i/>
          <w:sz w:val="32"/>
          <w:szCs w:val="32"/>
        </w:rPr>
        <w:t xml:space="preserve">     </w:t>
      </w:r>
      <w:r w:rsidRPr="0087006A">
        <w:rPr>
          <w:sz w:val="32"/>
          <w:szCs w:val="32"/>
        </w:rPr>
        <w:t xml:space="preserve">В русском языке 10 гласных букв </w:t>
      </w:r>
      <w:r w:rsidRPr="0087006A">
        <w:rPr>
          <w:b/>
          <w:sz w:val="32"/>
          <w:szCs w:val="32"/>
        </w:rPr>
        <w:t>(А</w:t>
      </w:r>
      <w:proofErr w:type="gramStart"/>
      <w:r w:rsidRPr="0087006A">
        <w:rPr>
          <w:b/>
          <w:sz w:val="32"/>
          <w:szCs w:val="32"/>
        </w:rPr>
        <w:t>,О</w:t>
      </w:r>
      <w:proofErr w:type="gramEnd"/>
      <w:r w:rsidRPr="0087006A">
        <w:rPr>
          <w:b/>
          <w:sz w:val="32"/>
          <w:szCs w:val="32"/>
        </w:rPr>
        <w:t>,У,Э,Ы,И,Я,Е,Ё,Ю),</w:t>
      </w:r>
      <w:r w:rsidRPr="0087006A">
        <w:rPr>
          <w:sz w:val="32"/>
          <w:szCs w:val="32"/>
        </w:rPr>
        <w:t xml:space="preserve">  21 согласная буква </w:t>
      </w:r>
      <w:r w:rsidRPr="0087006A">
        <w:rPr>
          <w:b/>
          <w:sz w:val="32"/>
          <w:szCs w:val="32"/>
        </w:rPr>
        <w:t>(Ц, К, Н, Г, Ш, Щ, З, Х,Ф, В, П, Р, Л, Д, Ж, Ч, С, М, Т, Б, Й)</w:t>
      </w:r>
      <w:r w:rsidRPr="0087006A">
        <w:rPr>
          <w:sz w:val="32"/>
          <w:szCs w:val="32"/>
        </w:rPr>
        <w:t xml:space="preserve"> и ещё две особенные буквы – это </w:t>
      </w:r>
      <w:r w:rsidRPr="0087006A">
        <w:rPr>
          <w:b/>
          <w:sz w:val="32"/>
          <w:szCs w:val="32"/>
        </w:rPr>
        <w:t xml:space="preserve">Ь </w:t>
      </w:r>
      <w:r w:rsidRPr="0087006A">
        <w:rPr>
          <w:sz w:val="32"/>
          <w:szCs w:val="32"/>
        </w:rPr>
        <w:t>и</w:t>
      </w:r>
      <w:r w:rsidRPr="0087006A">
        <w:rPr>
          <w:b/>
          <w:sz w:val="32"/>
          <w:szCs w:val="32"/>
        </w:rPr>
        <w:t xml:space="preserve"> Ъ.</w:t>
      </w:r>
    </w:p>
    <w:p w:rsidR="002B639A" w:rsidRPr="0087006A" w:rsidRDefault="002B639A" w:rsidP="002B639A">
      <w:pPr>
        <w:tabs>
          <w:tab w:val="left" w:pos="6440"/>
        </w:tabs>
        <w:rPr>
          <w:sz w:val="32"/>
          <w:szCs w:val="32"/>
        </w:rPr>
      </w:pPr>
      <w:r w:rsidRPr="0087006A">
        <w:rPr>
          <w:sz w:val="32"/>
          <w:szCs w:val="32"/>
        </w:rPr>
        <w:t xml:space="preserve">  Теперь разберёмся со звуками. Гласных звуков всего 6 </w:t>
      </w:r>
      <w:r w:rsidRPr="0087006A">
        <w:rPr>
          <w:b/>
          <w:sz w:val="32"/>
          <w:szCs w:val="32"/>
        </w:rPr>
        <w:t>([а], [у], [ы], [и], [о], [э])</w:t>
      </w:r>
      <w:r w:rsidRPr="0087006A">
        <w:rPr>
          <w:sz w:val="32"/>
          <w:szCs w:val="32"/>
        </w:rPr>
        <w:t xml:space="preserve">. Гласные буквы </w:t>
      </w:r>
      <w:r w:rsidRPr="0087006A">
        <w:rPr>
          <w:b/>
          <w:sz w:val="32"/>
          <w:szCs w:val="32"/>
        </w:rPr>
        <w:t>Я</w:t>
      </w:r>
      <w:proofErr w:type="gramStart"/>
      <w:r w:rsidRPr="0087006A">
        <w:rPr>
          <w:b/>
          <w:sz w:val="32"/>
          <w:szCs w:val="32"/>
        </w:rPr>
        <w:t>,Е</w:t>
      </w:r>
      <w:proofErr w:type="gramEnd"/>
      <w:r w:rsidRPr="0087006A">
        <w:rPr>
          <w:b/>
          <w:sz w:val="32"/>
          <w:szCs w:val="32"/>
        </w:rPr>
        <w:t>,Ё,Ю</w:t>
      </w:r>
      <w:r w:rsidRPr="0087006A">
        <w:rPr>
          <w:sz w:val="32"/>
          <w:szCs w:val="32"/>
        </w:rPr>
        <w:t xml:space="preserve"> могут обозначать: </w:t>
      </w:r>
    </w:p>
    <w:p w:rsidR="002B639A" w:rsidRPr="0087006A" w:rsidRDefault="002B639A" w:rsidP="002B639A">
      <w:pPr>
        <w:tabs>
          <w:tab w:val="left" w:pos="10980"/>
        </w:tabs>
        <w:jc w:val="both"/>
        <w:rPr>
          <w:sz w:val="32"/>
          <w:szCs w:val="32"/>
        </w:rPr>
      </w:pPr>
      <w:r w:rsidRPr="0087006A">
        <w:rPr>
          <w:b/>
          <w:sz w:val="32"/>
          <w:szCs w:val="32"/>
        </w:rPr>
        <w:t xml:space="preserve">- </w:t>
      </w:r>
      <w:r w:rsidRPr="0087006A">
        <w:rPr>
          <w:b/>
          <w:sz w:val="32"/>
          <w:szCs w:val="32"/>
          <w:u w:val="single"/>
        </w:rPr>
        <w:t xml:space="preserve"> один звук </w:t>
      </w:r>
      <w:r w:rsidRPr="0087006A">
        <w:rPr>
          <w:sz w:val="32"/>
          <w:szCs w:val="32"/>
        </w:rPr>
        <w:t xml:space="preserve">        (Я - [а], Е - [э], Ё - [о], Ю - [у])</w:t>
      </w:r>
    </w:p>
    <w:p w:rsidR="002B639A" w:rsidRPr="0087006A" w:rsidRDefault="002B639A" w:rsidP="002B639A">
      <w:pPr>
        <w:tabs>
          <w:tab w:val="left" w:pos="10980"/>
        </w:tabs>
        <w:jc w:val="both"/>
        <w:rPr>
          <w:sz w:val="32"/>
          <w:szCs w:val="32"/>
        </w:rPr>
      </w:pPr>
      <w:r w:rsidRPr="0087006A">
        <w:rPr>
          <w:sz w:val="32"/>
          <w:szCs w:val="32"/>
        </w:rPr>
        <w:t xml:space="preserve"> </w:t>
      </w:r>
      <w:r w:rsidRPr="0087006A">
        <w:rPr>
          <w:i/>
          <w:sz w:val="32"/>
          <w:szCs w:val="32"/>
        </w:rPr>
        <w:t>после согласных</w:t>
      </w:r>
      <w:r w:rsidRPr="0087006A">
        <w:rPr>
          <w:sz w:val="32"/>
          <w:szCs w:val="32"/>
        </w:rPr>
        <w:t xml:space="preserve"> (БЕЛКА - [</w:t>
      </w:r>
      <w:proofErr w:type="spellStart"/>
      <w:r w:rsidRPr="0087006A">
        <w:rPr>
          <w:sz w:val="32"/>
          <w:szCs w:val="32"/>
        </w:rPr>
        <w:t>б´элка</w:t>
      </w:r>
      <w:proofErr w:type="spellEnd"/>
      <w:r w:rsidRPr="0087006A">
        <w:rPr>
          <w:sz w:val="32"/>
          <w:szCs w:val="32"/>
        </w:rPr>
        <w:t>]</w:t>
      </w:r>
    </w:p>
    <w:p w:rsidR="002B639A" w:rsidRPr="0087006A" w:rsidRDefault="002B639A" w:rsidP="002B639A">
      <w:pPr>
        <w:tabs>
          <w:tab w:val="left" w:pos="10980"/>
        </w:tabs>
        <w:jc w:val="both"/>
        <w:rPr>
          <w:sz w:val="32"/>
          <w:szCs w:val="32"/>
        </w:rPr>
      </w:pPr>
      <w:r w:rsidRPr="0087006A">
        <w:rPr>
          <w:b/>
          <w:sz w:val="32"/>
          <w:szCs w:val="32"/>
        </w:rPr>
        <w:t xml:space="preserve">- </w:t>
      </w:r>
      <w:r w:rsidRPr="0087006A">
        <w:rPr>
          <w:b/>
          <w:sz w:val="32"/>
          <w:szCs w:val="32"/>
          <w:u w:val="single"/>
        </w:rPr>
        <w:t>два звука</w:t>
      </w:r>
      <w:r w:rsidRPr="0087006A">
        <w:rPr>
          <w:b/>
          <w:sz w:val="32"/>
          <w:szCs w:val="32"/>
        </w:rPr>
        <w:t xml:space="preserve"> </w:t>
      </w:r>
      <w:r w:rsidRPr="0087006A">
        <w:rPr>
          <w:sz w:val="32"/>
          <w:szCs w:val="32"/>
        </w:rPr>
        <w:t xml:space="preserve">    (Я  - [</w:t>
      </w:r>
      <w:proofErr w:type="spellStart"/>
      <w:r w:rsidRPr="0087006A">
        <w:rPr>
          <w:sz w:val="32"/>
          <w:szCs w:val="32"/>
        </w:rPr>
        <w:t>йа</w:t>
      </w:r>
      <w:proofErr w:type="spellEnd"/>
      <w:r w:rsidRPr="0087006A">
        <w:rPr>
          <w:sz w:val="32"/>
          <w:szCs w:val="32"/>
        </w:rPr>
        <w:t>], Е - [</w:t>
      </w:r>
      <w:proofErr w:type="spellStart"/>
      <w:r w:rsidRPr="0087006A">
        <w:rPr>
          <w:sz w:val="32"/>
          <w:szCs w:val="32"/>
        </w:rPr>
        <w:t>йэ</w:t>
      </w:r>
      <w:proofErr w:type="spellEnd"/>
      <w:r w:rsidRPr="0087006A">
        <w:rPr>
          <w:sz w:val="32"/>
          <w:szCs w:val="32"/>
        </w:rPr>
        <w:t>], Ё - [</w:t>
      </w:r>
      <w:proofErr w:type="spellStart"/>
      <w:r w:rsidRPr="0087006A">
        <w:rPr>
          <w:sz w:val="32"/>
          <w:szCs w:val="32"/>
        </w:rPr>
        <w:t>йо</w:t>
      </w:r>
      <w:proofErr w:type="spellEnd"/>
      <w:r w:rsidRPr="0087006A">
        <w:rPr>
          <w:sz w:val="32"/>
          <w:szCs w:val="32"/>
        </w:rPr>
        <w:t>], Ю - [</w:t>
      </w:r>
      <w:proofErr w:type="spellStart"/>
      <w:r w:rsidRPr="0087006A">
        <w:rPr>
          <w:sz w:val="32"/>
          <w:szCs w:val="32"/>
        </w:rPr>
        <w:t>йу</w:t>
      </w:r>
      <w:proofErr w:type="spellEnd"/>
      <w:r w:rsidRPr="0087006A">
        <w:rPr>
          <w:sz w:val="32"/>
          <w:szCs w:val="32"/>
        </w:rPr>
        <w:t xml:space="preserve">]) </w:t>
      </w:r>
    </w:p>
    <w:p w:rsidR="002B639A" w:rsidRPr="0087006A" w:rsidRDefault="002B639A" w:rsidP="002B639A">
      <w:pPr>
        <w:tabs>
          <w:tab w:val="left" w:pos="10980"/>
        </w:tabs>
        <w:jc w:val="both"/>
        <w:rPr>
          <w:i/>
          <w:sz w:val="32"/>
          <w:szCs w:val="32"/>
        </w:rPr>
      </w:pPr>
      <w:r w:rsidRPr="0087006A">
        <w:rPr>
          <w:i/>
          <w:sz w:val="32"/>
          <w:szCs w:val="32"/>
        </w:rPr>
        <w:t xml:space="preserve">в начале слова     (ЁЛКА -  </w:t>
      </w:r>
      <w:r w:rsidRPr="0087006A">
        <w:rPr>
          <w:sz w:val="32"/>
          <w:szCs w:val="32"/>
        </w:rPr>
        <w:t>[</w:t>
      </w:r>
      <w:proofErr w:type="spellStart"/>
      <w:r w:rsidRPr="0087006A">
        <w:rPr>
          <w:sz w:val="32"/>
          <w:szCs w:val="32"/>
        </w:rPr>
        <w:t>йолка</w:t>
      </w:r>
      <w:proofErr w:type="spellEnd"/>
      <w:r w:rsidRPr="0087006A">
        <w:rPr>
          <w:sz w:val="32"/>
          <w:szCs w:val="32"/>
        </w:rPr>
        <w:t xml:space="preserve">]), </w:t>
      </w:r>
    </w:p>
    <w:p w:rsidR="002B639A" w:rsidRPr="0087006A" w:rsidRDefault="002B639A" w:rsidP="002B639A">
      <w:pPr>
        <w:tabs>
          <w:tab w:val="left" w:pos="10980"/>
        </w:tabs>
        <w:jc w:val="both"/>
        <w:rPr>
          <w:sz w:val="32"/>
          <w:szCs w:val="32"/>
        </w:rPr>
      </w:pPr>
      <w:r w:rsidRPr="0087006A">
        <w:rPr>
          <w:i/>
          <w:sz w:val="32"/>
          <w:szCs w:val="32"/>
        </w:rPr>
        <w:t xml:space="preserve">после гласной </w:t>
      </w:r>
      <w:r w:rsidRPr="0087006A">
        <w:rPr>
          <w:sz w:val="32"/>
          <w:szCs w:val="32"/>
        </w:rPr>
        <w:t>(БАЯН - [</w:t>
      </w:r>
      <w:proofErr w:type="spellStart"/>
      <w:r w:rsidRPr="0087006A">
        <w:rPr>
          <w:sz w:val="32"/>
          <w:szCs w:val="32"/>
        </w:rPr>
        <w:t>байян</w:t>
      </w:r>
      <w:proofErr w:type="spellEnd"/>
      <w:r w:rsidRPr="0087006A">
        <w:rPr>
          <w:sz w:val="32"/>
          <w:szCs w:val="32"/>
        </w:rPr>
        <w:t xml:space="preserve">]), </w:t>
      </w:r>
    </w:p>
    <w:p w:rsidR="002B639A" w:rsidRPr="0087006A" w:rsidRDefault="002B639A" w:rsidP="002B639A">
      <w:pPr>
        <w:tabs>
          <w:tab w:val="left" w:pos="10980"/>
        </w:tabs>
        <w:jc w:val="both"/>
        <w:rPr>
          <w:sz w:val="32"/>
          <w:szCs w:val="32"/>
        </w:rPr>
      </w:pPr>
      <w:r w:rsidRPr="0087006A">
        <w:rPr>
          <w:sz w:val="32"/>
          <w:szCs w:val="32"/>
        </w:rPr>
        <w:t xml:space="preserve">а также </w:t>
      </w:r>
      <w:r w:rsidRPr="0087006A">
        <w:rPr>
          <w:i/>
          <w:sz w:val="32"/>
          <w:szCs w:val="32"/>
        </w:rPr>
        <w:t xml:space="preserve">после Ь и Ъ (ВЬЮНОК - </w:t>
      </w:r>
      <w:r w:rsidRPr="0087006A">
        <w:rPr>
          <w:sz w:val="32"/>
          <w:szCs w:val="32"/>
        </w:rPr>
        <w:t>[</w:t>
      </w:r>
      <w:proofErr w:type="spellStart"/>
      <w:r w:rsidRPr="0087006A">
        <w:rPr>
          <w:sz w:val="32"/>
          <w:szCs w:val="32"/>
        </w:rPr>
        <w:t>в´йунок</w:t>
      </w:r>
      <w:proofErr w:type="spellEnd"/>
      <w:r w:rsidRPr="0087006A">
        <w:rPr>
          <w:sz w:val="32"/>
          <w:szCs w:val="32"/>
        </w:rPr>
        <w:t>]</w:t>
      </w:r>
    </w:p>
    <w:p w:rsidR="002B639A" w:rsidRPr="00AC4B0E" w:rsidRDefault="002B639A" w:rsidP="002B639A">
      <w:pPr>
        <w:tabs>
          <w:tab w:val="left" w:pos="10980"/>
        </w:tabs>
        <w:jc w:val="both"/>
        <w:rPr>
          <w:b/>
          <w:sz w:val="28"/>
          <w:szCs w:val="28"/>
        </w:rPr>
      </w:pPr>
      <w:r w:rsidRPr="00AC4B0E">
        <w:rPr>
          <w:b/>
          <w:sz w:val="28"/>
          <w:szCs w:val="28"/>
        </w:rPr>
        <w:t xml:space="preserve"> </w:t>
      </w:r>
    </w:p>
    <w:p w:rsidR="002B639A" w:rsidRPr="00AC4B0E" w:rsidRDefault="002B639A" w:rsidP="002B639A">
      <w:pPr>
        <w:tabs>
          <w:tab w:val="left" w:pos="6440"/>
        </w:tabs>
        <w:jc w:val="both"/>
        <w:rPr>
          <w:b/>
          <w:sz w:val="28"/>
          <w:szCs w:val="28"/>
        </w:rPr>
      </w:pPr>
      <w:r w:rsidRPr="00AC4B0E">
        <w:rPr>
          <w:b/>
          <w:sz w:val="28"/>
          <w:szCs w:val="28"/>
        </w:rPr>
        <w:t xml:space="preserve">НО!     Слова с гласными буквами Я, Е, Ё, Ю   </w:t>
      </w:r>
    </w:p>
    <w:p w:rsidR="002B639A" w:rsidRPr="00AC4B0E" w:rsidRDefault="002B639A" w:rsidP="002B639A">
      <w:pPr>
        <w:tabs>
          <w:tab w:val="left" w:pos="6440"/>
        </w:tabs>
        <w:jc w:val="both"/>
        <w:rPr>
          <w:b/>
          <w:sz w:val="28"/>
          <w:szCs w:val="28"/>
        </w:rPr>
      </w:pPr>
      <w:r w:rsidRPr="00AC4B0E">
        <w:rPr>
          <w:b/>
          <w:sz w:val="28"/>
          <w:szCs w:val="28"/>
          <w:u w:val="single"/>
        </w:rPr>
        <w:t xml:space="preserve">в логопедической группе детского сада </w:t>
      </w:r>
      <w:r w:rsidRPr="00AC4B0E">
        <w:rPr>
          <w:b/>
          <w:sz w:val="28"/>
          <w:szCs w:val="28"/>
        </w:rPr>
        <w:t xml:space="preserve"> не берутся для звукового анализа слов.</w:t>
      </w:r>
    </w:p>
    <w:p w:rsidR="0087006A" w:rsidRDefault="002B639A" w:rsidP="002B639A">
      <w:pPr>
        <w:tabs>
          <w:tab w:val="left" w:pos="6440"/>
        </w:tabs>
        <w:jc w:val="both"/>
        <w:rPr>
          <w:sz w:val="28"/>
          <w:szCs w:val="28"/>
        </w:rPr>
      </w:pPr>
      <w:r w:rsidRPr="00AC4B0E">
        <w:rPr>
          <w:sz w:val="28"/>
          <w:szCs w:val="28"/>
        </w:rPr>
        <w:t xml:space="preserve">   </w:t>
      </w:r>
    </w:p>
    <w:p w:rsidR="0087006A" w:rsidRDefault="0087006A" w:rsidP="002B639A">
      <w:pPr>
        <w:tabs>
          <w:tab w:val="left" w:pos="6440"/>
        </w:tabs>
        <w:jc w:val="both"/>
        <w:rPr>
          <w:sz w:val="28"/>
          <w:szCs w:val="28"/>
        </w:rPr>
      </w:pPr>
    </w:p>
    <w:p w:rsidR="002B639A" w:rsidRPr="0087006A" w:rsidRDefault="002B639A" w:rsidP="002B639A">
      <w:pPr>
        <w:tabs>
          <w:tab w:val="left" w:pos="6440"/>
        </w:tabs>
        <w:jc w:val="both"/>
        <w:rPr>
          <w:i/>
          <w:sz w:val="32"/>
          <w:szCs w:val="32"/>
        </w:rPr>
      </w:pPr>
      <w:r w:rsidRPr="00AC4B0E">
        <w:rPr>
          <w:sz w:val="28"/>
          <w:szCs w:val="28"/>
        </w:rPr>
        <w:t xml:space="preserve">  Согласные звуки, в свою очередь, делятся на </w:t>
      </w:r>
      <w:r w:rsidR="00575857" w:rsidRPr="00AC4B0E">
        <w:rPr>
          <w:sz w:val="28"/>
          <w:szCs w:val="28"/>
        </w:rPr>
        <w:t xml:space="preserve">твёрдые и мягкие, например: УГОЛ  -  </w:t>
      </w:r>
      <w:r w:rsidR="00575857" w:rsidRPr="0087006A">
        <w:rPr>
          <w:sz w:val="32"/>
          <w:szCs w:val="32"/>
        </w:rPr>
        <w:t>УГОЛЬ</w:t>
      </w:r>
      <w:r w:rsidRPr="0087006A">
        <w:rPr>
          <w:sz w:val="32"/>
          <w:szCs w:val="32"/>
        </w:rPr>
        <w:t xml:space="preserve">. Мягкость согласного звука обозначается значком:  </w:t>
      </w:r>
      <w:r w:rsidRPr="0087006A">
        <w:rPr>
          <w:rFonts w:hint="cs"/>
          <w:b/>
          <w:sz w:val="32"/>
          <w:szCs w:val="32"/>
          <w:rtl/>
          <w:lang w:bidi="he-IL"/>
        </w:rPr>
        <w:t>׳</w:t>
      </w:r>
      <w:r w:rsidR="00575857" w:rsidRPr="0087006A">
        <w:rPr>
          <w:sz w:val="32"/>
          <w:szCs w:val="32"/>
        </w:rPr>
        <w:t xml:space="preserve"> .  Стало быть, в слове УГОЛ  [л</w:t>
      </w:r>
      <w:r w:rsidRPr="0087006A">
        <w:rPr>
          <w:sz w:val="32"/>
          <w:szCs w:val="32"/>
        </w:rPr>
        <w:t>]  - твёрдый согласный звук, а в с</w:t>
      </w:r>
      <w:r w:rsidR="00575857" w:rsidRPr="0087006A">
        <w:rPr>
          <w:sz w:val="32"/>
          <w:szCs w:val="32"/>
        </w:rPr>
        <w:t>лове УГОЛЬ [л</w:t>
      </w:r>
      <w:r w:rsidRPr="0087006A">
        <w:rPr>
          <w:sz w:val="32"/>
          <w:szCs w:val="32"/>
        </w:rPr>
        <w:t>´]  - мягкий</w:t>
      </w:r>
    </w:p>
    <w:p w:rsidR="002B639A" w:rsidRPr="0087006A" w:rsidRDefault="002B639A" w:rsidP="002B639A">
      <w:pPr>
        <w:rPr>
          <w:i/>
          <w:sz w:val="32"/>
          <w:szCs w:val="32"/>
        </w:rPr>
      </w:pPr>
      <w:r w:rsidRPr="0087006A">
        <w:rPr>
          <w:i/>
          <w:sz w:val="32"/>
          <w:szCs w:val="32"/>
        </w:rPr>
        <w:t>Запомните!</w:t>
      </w:r>
    </w:p>
    <w:p w:rsidR="00575857" w:rsidRPr="0087006A" w:rsidRDefault="002B639A" w:rsidP="002B639A">
      <w:pPr>
        <w:jc w:val="both"/>
        <w:rPr>
          <w:sz w:val="32"/>
          <w:szCs w:val="32"/>
        </w:rPr>
      </w:pPr>
      <w:r w:rsidRPr="0087006A">
        <w:rPr>
          <w:sz w:val="32"/>
          <w:szCs w:val="32"/>
        </w:rPr>
        <w:t xml:space="preserve">Звуки  [ш]    [ж]    [ц]   - ВСЕГДА  твёрдые. </w:t>
      </w:r>
    </w:p>
    <w:p w:rsidR="00575857" w:rsidRPr="0087006A" w:rsidRDefault="002B639A" w:rsidP="002B639A">
      <w:pPr>
        <w:jc w:val="both"/>
        <w:rPr>
          <w:sz w:val="32"/>
          <w:szCs w:val="32"/>
        </w:rPr>
      </w:pPr>
      <w:r w:rsidRPr="0087006A">
        <w:rPr>
          <w:sz w:val="32"/>
          <w:szCs w:val="32"/>
        </w:rPr>
        <w:t xml:space="preserve">Звуки  [й]    [ч]    [щ]   -  ВСЕГДА мягкие. </w:t>
      </w:r>
    </w:p>
    <w:p w:rsidR="002B639A" w:rsidRPr="0087006A" w:rsidRDefault="002B639A" w:rsidP="002B639A">
      <w:pPr>
        <w:jc w:val="both"/>
        <w:rPr>
          <w:sz w:val="32"/>
          <w:szCs w:val="32"/>
        </w:rPr>
      </w:pPr>
      <w:r w:rsidRPr="0087006A">
        <w:rPr>
          <w:sz w:val="32"/>
          <w:szCs w:val="32"/>
        </w:rPr>
        <w:t>Все остальные согласные звуки могут быть как твёрдыми, так и мягкими: [б]  -  [б´],  [р]  - [р´],   [ф]  -  [ф</w:t>
      </w:r>
      <w:r w:rsidRPr="0087006A">
        <w:rPr>
          <w:sz w:val="32"/>
          <w:szCs w:val="32"/>
          <w:lang w:bidi="he-IL"/>
        </w:rPr>
        <w:t>´</w:t>
      </w:r>
      <w:r w:rsidRPr="0087006A">
        <w:rPr>
          <w:sz w:val="32"/>
          <w:szCs w:val="32"/>
        </w:rPr>
        <w:t>] и так далее.</w:t>
      </w:r>
    </w:p>
    <w:p w:rsidR="002B639A" w:rsidRPr="0087006A" w:rsidRDefault="002B639A" w:rsidP="00AC4B0E">
      <w:pPr>
        <w:tabs>
          <w:tab w:val="left" w:pos="6440"/>
        </w:tabs>
        <w:jc w:val="both"/>
        <w:rPr>
          <w:sz w:val="32"/>
          <w:szCs w:val="32"/>
        </w:rPr>
      </w:pPr>
      <w:r w:rsidRPr="0087006A">
        <w:rPr>
          <w:sz w:val="32"/>
          <w:szCs w:val="32"/>
        </w:rPr>
        <w:t xml:space="preserve">     Буквы  Ь и Ъ не обозначают никакого звука, а лишь указывают на мягкость или твёрдость предыдущего согласного звука.</w:t>
      </w:r>
    </w:p>
    <w:p w:rsidR="002B639A" w:rsidRPr="00AC4B0E" w:rsidRDefault="002B639A" w:rsidP="00AC4B0E">
      <w:pPr>
        <w:tabs>
          <w:tab w:val="left" w:pos="6440"/>
        </w:tabs>
        <w:jc w:val="both"/>
        <w:rPr>
          <w:sz w:val="28"/>
          <w:szCs w:val="28"/>
        </w:rPr>
      </w:pPr>
    </w:p>
    <w:p w:rsidR="00AC4B0E" w:rsidRPr="00AC4B0E" w:rsidRDefault="002B639A" w:rsidP="00AC4B0E">
      <w:pPr>
        <w:tabs>
          <w:tab w:val="left" w:pos="6440"/>
        </w:tabs>
        <w:jc w:val="both"/>
        <w:rPr>
          <w:sz w:val="28"/>
          <w:szCs w:val="28"/>
        </w:rPr>
      </w:pPr>
      <w:r w:rsidRPr="00AC4B0E">
        <w:rPr>
          <w:sz w:val="28"/>
          <w:szCs w:val="28"/>
        </w:rPr>
        <w:t xml:space="preserve">Гласные звуки   обозначаются </w:t>
      </w:r>
      <w:r w:rsidRPr="0087006A">
        <w:rPr>
          <w:b/>
          <w:sz w:val="28"/>
          <w:szCs w:val="28"/>
        </w:rPr>
        <w:t>КРАСНЫМ</w:t>
      </w:r>
      <w:r w:rsidRPr="00AC4B0E">
        <w:rPr>
          <w:sz w:val="28"/>
          <w:szCs w:val="28"/>
        </w:rPr>
        <w:t xml:space="preserve"> цветом.</w:t>
      </w:r>
    </w:p>
    <w:p w:rsidR="002B639A" w:rsidRPr="00AC4B0E" w:rsidRDefault="002B639A" w:rsidP="00AC4B0E">
      <w:pPr>
        <w:tabs>
          <w:tab w:val="left" w:pos="6440"/>
        </w:tabs>
        <w:jc w:val="both"/>
        <w:rPr>
          <w:sz w:val="28"/>
          <w:szCs w:val="28"/>
        </w:rPr>
      </w:pPr>
      <w:r w:rsidRPr="00AC4B0E">
        <w:rPr>
          <w:sz w:val="28"/>
          <w:szCs w:val="28"/>
        </w:rPr>
        <w:t xml:space="preserve">Твёрдые согласные звуки обозначаются  </w:t>
      </w:r>
      <w:r w:rsidRPr="0087006A">
        <w:rPr>
          <w:b/>
          <w:sz w:val="28"/>
          <w:szCs w:val="28"/>
        </w:rPr>
        <w:t>СИНИМ</w:t>
      </w:r>
      <w:r w:rsidRPr="00AC4B0E">
        <w:rPr>
          <w:sz w:val="28"/>
          <w:szCs w:val="28"/>
        </w:rPr>
        <w:t xml:space="preserve">  цветом,  а мягкие согласные – </w:t>
      </w:r>
      <w:r w:rsidRPr="0087006A">
        <w:rPr>
          <w:b/>
          <w:sz w:val="28"/>
          <w:szCs w:val="28"/>
        </w:rPr>
        <w:t>ЗЕЛЁНЫМ</w:t>
      </w:r>
      <w:r w:rsidRPr="00AC4B0E">
        <w:rPr>
          <w:sz w:val="28"/>
          <w:szCs w:val="28"/>
        </w:rPr>
        <w:t xml:space="preserve">  цветом</w:t>
      </w:r>
      <w:r w:rsidR="0087006A">
        <w:rPr>
          <w:sz w:val="28"/>
          <w:szCs w:val="28"/>
        </w:rPr>
        <w:t>.</w:t>
      </w:r>
      <w:r w:rsidRPr="00AC4B0E">
        <w:rPr>
          <w:sz w:val="28"/>
          <w:szCs w:val="28"/>
        </w:rPr>
        <w:t xml:space="preserve">                       </w:t>
      </w:r>
    </w:p>
    <w:p w:rsidR="002B639A" w:rsidRDefault="002B639A" w:rsidP="002B639A">
      <w:pPr>
        <w:tabs>
          <w:tab w:val="left" w:pos="6440"/>
        </w:tabs>
        <w:jc w:val="both"/>
        <w:rPr>
          <w:sz w:val="28"/>
          <w:szCs w:val="28"/>
        </w:rPr>
      </w:pPr>
    </w:p>
    <w:p w:rsidR="001F40FA" w:rsidRDefault="001F40FA" w:rsidP="002B639A">
      <w:pPr>
        <w:tabs>
          <w:tab w:val="left" w:pos="6440"/>
        </w:tabs>
        <w:jc w:val="both"/>
        <w:rPr>
          <w:sz w:val="28"/>
          <w:szCs w:val="28"/>
        </w:rPr>
      </w:pPr>
    </w:p>
    <w:p w:rsidR="001F40FA" w:rsidRDefault="001F40FA" w:rsidP="002B639A">
      <w:pPr>
        <w:tabs>
          <w:tab w:val="left" w:pos="6440"/>
        </w:tabs>
        <w:jc w:val="both"/>
        <w:rPr>
          <w:sz w:val="28"/>
          <w:szCs w:val="28"/>
        </w:rPr>
      </w:pPr>
    </w:p>
    <w:p w:rsidR="0087006A" w:rsidRDefault="0087006A" w:rsidP="002B639A">
      <w:pPr>
        <w:tabs>
          <w:tab w:val="left" w:pos="6440"/>
        </w:tabs>
        <w:jc w:val="both"/>
        <w:rPr>
          <w:sz w:val="28"/>
          <w:szCs w:val="28"/>
        </w:rPr>
      </w:pPr>
    </w:p>
    <w:p w:rsidR="0087006A" w:rsidRDefault="0087006A" w:rsidP="002B639A">
      <w:pPr>
        <w:tabs>
          <w:tab w:val="left" w:pos="6440"/>
        </w:tabs>
        <w:jc w:val="both"/>
        <w:rPr>
          <w:sz w:val="28"/>
          <w:szCs w:val="28"/>
        </w:rPr>
      </w:pPr>
    </w:p>
    <w:p w:rsidR="0087006A" w:rsidRDefault="0087006A" w:rsidP="002B639A">
      <w:pPr>
        <w:tabs>
          <w:tab w:val="left" w:pos="6440"/>
        </w:tabs>
        <w:jc w:val="both"/>
        <w:rPr>
          <w:sz w:val="28"/>
          <w:szCs w:val="28"/>
        </w:rPr>
      </w:pPr>
      <w:bookmarkStart w:id="0" w:name="_GoBack"/>
      <w:bookmarkEnd w:id="0"/>
    </w:p>
    <w:sectPr w:rsidR="0087006A" w:rsidSect="008700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639A"/>
    <w:rsid w:val="00100455"/>
    <w:rsid w:val="001C7FC5"/>
    <w:rsid w:val="001F40FA"/>
    <w:rsid w:val="002B639A"/>
    <w:rsid w:val="004E13AF"/>
    <w:rsid w:val="00575857"/>
    <w:rsid w:val="0087006A"/>
    <w:rsid w:val="00AC4B0E"/>
    <w:rsid w:val="00F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0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F4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B319-DBB3-40AA-9E78-3E6B12C7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132</cp:lastModifiedBy>
  <cp:revision>10</cp:revision>
  <dcterms:created xsi:type="dcterms:W3CDTF">2011-03-14T09:41:00Z</dcterms:created>
  <dcterms:modified xsi:type="dcterms:W3CDTF">2019-10-06T00:27:00Z</dcterms:modified>
</cp:coreProperties>
</file>