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488" w:rsidRPr="00015EAB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sz w:val="34"/>
          <w:szCs w:val="34"/>
        </w:rPr>
      </w:pPr>
      <w:r w:rsidRPr="00015EAB">
        <w:rPr>
          <w:rFonts w:ascii="Arial" w:eastAsia="Times New Roman" w:hAnsi="Arial" w:cs="Times New Roman"/>
          <w:b/>
          <w:bCs/>
          <w:sz w:val="34"/>
          <w:szCs w:val="34"/>
        </w:rPr>
        <w:t>Логопедические</w:t>
      </w:r>
      <w:r w:rsidRPr="00015EAB">
        <w:rPr>
          <w:rFonts w:ascii="Arial" w:eastAsia="Times New Roman" w:hAnsi="Arial" w:cs="Arial"/>
          <w:b/>
          <w:bCs/>
          <w:sz w:val="34"/>
          <w:szCs w:val="34"/>
        </w:rPr>
        <w:t xml:space="preserve"> </w:t>
      </w:r>
      <w:r w:rsidRPr="00015EAB">
        <w:rPr>
          <w:rFonts w:ascii="Arial" w:eastAsia="Times New Roman" w:hAnsi="Arial" w:cs="Times New Roman"/>
          <w:b/>
          <w:bCs/>
          <w:sz w:val="34"/>
          <w:szCs w:val="34"/>
        </w:rPr>
        <w:t>«придумки» для</w:t>
      </w:r>
      <w:r w:rsidRPr="00015EAB">
        <w:rPr>
          <w:rFonts w:ascii="Arial" w:eastAsia="Times New Roman" w:hAnsi="Arial" w:cs="Arial"/>
          <w:b/>
          <w:bCs/>
          <w:sz w:val="34"/>
          <w:szCs w:val="34"/>
        </w:rPr>
        <w:t xml:space="preserve"> </w:t>
      </w:r>
      <w:r w:rsidRPr="00015EAB">
        <w:rPr>
          <w:rFonts w:ascii="Arial" w:eastAsia="Times New Roman" w:hAnsi="Arial" w:cs="Times New Roman"/>
          <w:b/>
          <w:bCs/>
          <w:sz w:val="34"/>
          <w:szCs w:val="34"/>
        </w:rPr>
        <w:t>детей</w:t>
      </w:r>
      <w:r w:rsidRPr="00015EAB">
        <w:rPr>
          <w:rFonts w:ascii="Arial" w:eastAsia="Times New Roman" w:hAnsi="Arial" w:cs="Arial"/>
          <w:b/>
          <w:bCs/>
          <w:sz w:val="34"/>
          <w:szCs w:val="34"/>
        </w:rPr>
        <w:t xml:space="preserve"> </w:t>
      </w:r>
      <w:r w:rsidRPr="00015EAB">
        <w:rPr>
          <w:rFonts w:ascii="Arial" w:eastAsia="Times New Roman" w:hAnsi="Arial" w:cs="Times New Roman"/>
          <w:b/>
          <w:bCs/>
          <w:sz w:val="34"/>
          <w:szCs w:val="34"/>
        </w:rPr>
        <w:t>и</w:t>
      </w:r>
      <w:r w:rsidRPr="00015EAB">
        <w:rPr>
          <w:rFonts w:ascii="Arial" w:eastAsia="Times New Roman" w:hAnsi="Arial" w:cs="Arial"/>
          <w:b/>
          <w:bCs/>
          <w:sz w:val="34"/>
          <w:szCs w:val="34"/>
        </w:rPr>
        <w:t xml:space="preserve"> </w:t>
      </w:r>
      <w:r w:rsidRPr="00015EAB">
        <w:rPr>
          <w:rFonts w:ascii="Arial" w:eastAsia="Times New Roman" w:hAnsi="Arial" w:cs="Times New Roman"/>
          <w:b/>
          <w:bCs/>
          <w:sz w:val="34"/>
          <w:szCs w:val="34"/>
        </w:rPr>
        <w:t>их</w:t>
      </w:r>
      <w:r w:rsidRPr="00015EAB">
        <w:rPr>
          <w:rFonts w:ascii="Arial" w:eastAsia="Times New Roman" w:hAnsi="Arial" w:cs="Arial"/>
          <w:b/>
          <w:bCs/>
          <w:sz w:val="34"/>
          <w:szCs w:val="34"/>
        </w:rPr>
        <w:t xml:space="preserve"> </w:t>
      </w:r>
      <w:r w:rsidRPr="00015EAB">
        <w:rPr>
          <w:rFonts w:ascii="Arial" w:eastAsia="Times New Roman" w:hAnsi="Arial" w:cs="Times New Roman"/>
          <w:b/>
          <w:bCs/>
          <w:sz w:val="34"/>
          <w:szCs w:val="34"/>
        </w:rPr>
        <w:t>родителей</w:t>
      </w:r>
    </w:p>
    <w:p w:rsidR="00132A6C" w:rsidRDefault="00132A6C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488" w:rsidRPr="00132A6C" w:rsidRDefault="00132A6C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>Игра — прекрасное средство развития целого спектра раз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нообразных способностей. Ре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бенок, периодически участву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ющий в различных играх, все время совершенствуется, вос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принимая себя как растуще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го, любознательного человека.</w:t>
      </w:r>
    </w:p>
    <w:p w:rsidR="00C12488" w:rsidRPr="00132A6C" w:rsidRDefault="00132A6C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>Своеобразие дидактической игры заключается в возмож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ности обучаться, упражнять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ся и развивать способности в доступной и привлекательной для детей форме. Игра, как и всякая практическая деятель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ность, помогает закреплять зна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ния, создает такие обстоятель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ства, в которых дети, приме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няя полученные знания, учатся использовать их в разных ус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ловиях и тем самым еще боль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ше закреплять их.</w:t>
      </w:r>
    </w:p>
    <w:p w:rsidR="00C12488" w:rsidRPr="00132A6C" w:rsidRDefault="00132A6C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>игре</w:t>
      </w:r>
      <w:proofErr w:type="gramEnd"/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 xml:space="preserve"> возможно многое, ведь правила игры придумы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ваем мы с вами. Игра имеет и самостоятельное значение как деятельность, направленная на то, чтобы обратить внимание детей на отдельные явления </w:t>
      </w:r>
      <w:proofErr w:type="gramStart"/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gramEnd"/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 xml:space="preserve"> забавное, интересное и близкое. В играх многие слож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ные явления можно расчле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нить </w:t>
      </w:r>
      <w:proofErr w:type="gramStart"/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 xml:space="preserve"> простые и, наоборот, обобщить единичные.</w:t>
      </w:r>
    </w:p>
    <w:p w:rsidR="00C12488" w:rsidRPr="00132A6C" w:rsidRDefault="00132A6C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FD17B3">
        <w:rPr>
          <w:rFonts w:ascii="Times New Roman" w:eastAsia="Times New Roman" w:hAnsi="Times New Roman" w:cs="Times New Roman"/>
          <w:sz w:val="28"/>
          <w:szCs w:val="28"/>
        </w:rPr>
        <w:t xml:space="preserve">Работая 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 xml:space="preserve"> над кор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рекцией звукопроизношения, я постоянно сталкиваюсь с тем, что речь — это большая «страна», в которой все тесно взаимосвязано и переплетено. И если в одном «городе» на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метился ряд «проблем», — «со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юзники» не могут «оставаться безучастными», не могут не «</w:t>
      </w:r>
      <w:r>
        <w:rPr>
          <w:rFonts w:ascii="Times New Roman" w:eastAsia="Times New Roman" w:hAnsi="Times New Roman" w:cs="Times New Roman"/>
          <w:sz w:val="28"/>
          <w:szCs w:val="28"/>
        </w:rPr>
        <w:t>страдать», не «подвергаться влия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 xml:space="preserve">нию», «не изменяться под воздействием». Все это, </w:t>
      </w:r>
      <w:proofErr w:type="gramStart"/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>увы</w:t>
      </w:r>
      <w:proofErr w:type="gramEnd"/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>, неизбежно. Так, к великому сожалению, в нашей речи все составляющие могут влиять друг на друга своим неблагопо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лучием, и в действительности нельзя работать над каким-то отдельным речевым компонен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том. Нет, работать-то, конечно, можно, только толку от такой работы бывает не очень много...</w:t>
      </w:r>
    </w:p>
    <w:p w:rsidR="00015EAB" w:rsidRDefault="00C12488" w:rsidP="00015E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Все большей популярнос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softHyphen/>
        <w:t>тью у сегодняшних логопедов-практиков пользуются методы синтезированного воздействия с какой-то одной конкретной</w:t>
      </w:r>
      <w:r w:rsidR="00132A6C">
        <w:rPr>
          <w:sz w:val="28"/>
          <w:szCs w:val="28"/>
        </w:rPr>
        <w:t xml:space="preserve">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речевой доминантой, но вовлекающие в коррекционный процесс все стороны речи, «все города и веси» нашей большой «страны» — речи</w:t>
      </w:r>
      <w:r w:rsidR="00132A6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Сегодняшняя жизнь уже никого не удивляет своим растущим день ото дня темпом</w:t>
      </w:r>
      <w:r w:rsidR="00132A6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D17B3">
        <w:rPr>
          <w:rFonts w:ascii="Times New Roman" w:eastAsia="Times New Roman" w:hAnsi="Times New Roman" w:cs="Times New Roman"/>
          <w:sz w:val="28"/>
          <w:szCs w:val="28"/>
        </w:rPr>
        <w:t>своей катастрофической  не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хваткой времени. Это отражается и на наших детях. К сожалению, очень часто мамы    мало уделяют времени для    помощи ребенку с домашним    заданием. А логопедия невозможна без домашних заданий.    К новым формам логопедических упражнений можно отнести создание логопедических    </w:t>
      </w:r>
      <w:r w:rsidR="00056717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придумок», игровых заданий, основой которых служит    </w:t>
      </w:r>
      <w:r w:rsidR="00056717">
        <w:rPr>
          <w:rFonts w:ascii="Times New Roman" w:eastAsia="Times New Roman" w:hAnsi="Times New Roman" w:cs="Times New Roman"/>
          <w:sz w:val="28"/>
          <w:szCs w:val="28"/>
        </w:rPr>
        <w:t xml:space="preserve">окружающая детей обстановка,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D17B3">
        <w:rPr>
          <w:rFonts w:ascii="Times New Roman" w:eastAsia="Times New Roman" w:hAnsi="Times New Roman" w:cs="Times New Roman"/>
          <w:sz w:val="28"/>
          <w:szCs w:val="28"/>
        </w:rPr>
        <w:t>о, что находится в непосред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ственной</w:t>
      </w:r>
      <w:r w:rsidR="000567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17B3">
        <w:rPr>
          <w:rFonts w:ascii="Times New Roman" w:eastAsia="Times New Roman" w:hAnsi="Times New Roman" w:cs="Times New Roman"/>
          <w:sz w:val="28"/>
          <w:szCs w:val="28"/>
        </w:rPr>
        <w:t xml:space="preserve"> близости от мамы с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ребенком в какое-то опреде</w:t>
      </w:r>
      <w:r w:rsidR="00FD17B3">
        <w:rPr>
          <w:rFonts w:ascii="Times New Roman" w:eastAsia="Times New Roman" w:hAnsi="Times New Roman" w:cs="Times New Roman"/>
          <w:sz w:val="28"/>
          <w:szCs w:val="28"/>
        </w:rPr>
        <w:t xml:space="preserve">ленное время, </w:t>
      </w:r>
      <w:proofErr w:type="gramStart"/>
      <w:r w:rsidR="00FD17B3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 w:rsidR="00FD17B3">
        <w:rPr>
          <w:rFonts w:ascii="Times New Roman" w:eastAsia="Times New Roman" w:hAnsi="Times New Roman" w:cs="Times New Roman"/>
          <w:sz w:val="28"/>
          <w:szCs w:val="28"/>
        </w:rPr>
        <w:t xml:space="preserve"> утром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по дороге в детский сад, п</w:t>
      </w:r>
      <w:r w:rsidR="00FD17B3">
        <w:rPr>
          <w:rFonts w:ascii="Times New Roman" w:eastAsia="Times New Roman" w:hAnsi="Times New Roman" w:cs="Times New Roman"/>
          <w:sz w:val="28"/>
          <w:szCs w:val="28"/>
        </w:rPr>
        <w:t xml:space="preserve">оликлинику, магазин, в самом магазине, в аптеке, дома за </w:t>
      </w:r>
      <w:r w:rsidR="00056717">
        <w:rPr>
          <w:rFonts w:ascii="Times New Roman" w:eastAsia="Times New Roman" w:hAnsi="Times New Roman" w:cs="Times New Roman"/>
          <w:sz w:val="28"/>
          <w:szCs w:val="28"/>
        </w:rPr>
        <w:t>ужином, во время купания в ванной комнате... Одним с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лов</w:t>
      </w:r>
      <w:r w:rsidR="00056717">
        <w:rPr>
          <w:rFonts w:ascii="Times New Roman" w:eastAsia="Times New Roman" w:hAnsi="Times New Roman" w:cs="Times New Roman"/>
          <w:sz w:val="28"/>
          <w:szCs w:val="28"/>
        </w:rPr>
        <w:t xml:space="preserve">ом везде, где находится мама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вместе с ребенком и может  </w:t>
      </w:r>
      <w:r w:rsidR="00FD17B3">
        <w:rPr>
          <w:rFonts w:ascii="Times New Roman" w:eastAsia="Times New Roman" w:hAnsi="Times New Roman" w:cs="Times New Roman"/>
          <w:sz w:val="28"/>
          <w:szCs w:val="28"/>
        </w:rPr>
        <w:t xml:space="preserve">  уделить ему 5—10 мин каче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ственного общения. Эти м</w:t>
      </w:r>
      <w:r w:rsidR="00FD17B3">
        <w:rPr>
          <w:rFonts w:ascii="Times New Roman" w:eastAsia="Times New Roman" w:hAnsi="Times New Roman" w:cs="Times New Roman"/>
          <w:sz w:val="28"/>
          <w:szCs w:val="28"/>
        </w:rPr>
        <w:t xml:space="preserve">аленькие кусочки мозаики при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условии определенной степе</w:t>
      </w:r>
      <w:r w:rsidR="00056717">
        <w:rPr>
          <w:rFonts w:ascii="Times New Roman" w:eastAsia="Times New Roman" w:hAnsi="Times New Roman" w:cs="Times New Roman"/>
          <w:sz w:val="28"/>
          <w:szCs w:val="28"/>
        </w:rPr>
        <w:t xml:space="preserve">ни постоянства непременно сложатся в «картину» и дадут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очень хорошие результаты </w:t>
      </w:r>
      <w:r w:rsidR="00056717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ре</w:t>
      </w:r>
      <w:r w:rsidR="00056717">
        <w:rPr>
          <w:rFonts w:ascii="Times New Roman" w:eastAsia="Times New Roman" w:hAnsi="Times New Roman" w:cs="Times New Roman"/>
          <w:sz w:val="28"/>
          <w:szCs w:val="28"/>
        </w:rPr>
        <w:t>чевого развития ребенка. Как же выглядят эти игро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вые упражнения? </w:t>
      </w:r>
      <w:r w:rsidR="00015EAB" w:rsidRPr="00015EAB">
        <w:rPr>
          <w:rFonts w:ascii="Times New Roman" w:eastAsia="Times New Roman" w:hAnsi="Times New Roman" w:cs="Times New Roman"/>
          <w:sz w:val="28"/>
          <w:szCs w:val="28"/>
        </w:rPr>
        <w:t>Они представляют собой определенную рече</w:t>
      </w:r>
      <w:r w:rsidR="00015EAB" w:rsidRPr="00015EAB">
        <w:rPr>
          <w:rFonts w:ascii="Times New Roman" w:eastAsia="Times New Roman" w:hAnsi="Times New Roman" w:cs="Times New Roman"/>
          <w:sz w:val="28"/>
          <w:szCs w:val="28"/>
        </w:rPr>
        <w:softHyphen/>
        <w:t>вую модель, образец, на который, как на нитку, ребенок нанизы</w:t>
      </w:r>
      <w:r w:rsidR="00015EAB" w:rsidRPr="00015EAB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вает свои </w:t>
      </w:r>
      <w:r w:rsidR="00015EAB" w:rsidRPr="00015EAB">
        <w:rPr>
          <w:rFonts w:ascii="Times New Roman" w:eastAsia="Times New Roman" w:hAnsi="Times New Roman" w:cs="Times New Roman"/>
          <w:sz w:val="28"/>
          <w:szCs w:val="28"/>
        </w:rPr>
        <w:lastRenderedPageBreak/>
        <w:t>«бусинки-придумки». В одной речевой модели реша</w:t>
      </w:r>
      <w:r w:rsidR="00015EAB" w:rsidRPr="00015EAB">
        <w:rPr>
          <w:rFonts w:ascii="Times New Roman" w:eastAsia="Times New Roman" w:hAnsi="Times New Roman" w:cs="Times New Roman"/>
          <w:sz w:val="28"/>
          <w:szCs w:val="28"/>
        </w:rPr>
        <w:softHyphen/>
        <w:t>ются сразу несколько логопеди</w:t>
      </w:r>
      <w:r w:rsidR="00015EAB" w:rsidRPr="00015EAB">
        <w:rPr>
          <w:rFonts w:ascii="Times New Roman" w:eastAsia="Times New Roman" w:hAnsi="Times New Roman" w:cs="Times New Roman"/>
          <w:sz w:val="28"/>
          <w:szCs w:val="28"/>
        </w:rPr>
        <w:softHyphen/>
        <w:t>ческих задач.</w:t>
      </w:r>
    </w:p>
    <w:p w:rsidR="00015EAB" w:rsidRPr="00015EAB" w:rsidRDefault="00015EAB" w:rsidP="00015E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15EAB" w:rsidRDefault="00015EAB" w:rsidP="00015E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EAB">
        <w:rPr>
          <w:rFonts w:ascii="Times New Roman" w:eastAsia="Times New Roman" w:hAnsi="Times New Roman" w:cs="Times New Roman"/>
          <w:b/>
          <w:sz w:val="28"/>
          <w:szCs w:val="28"/>
        </w:rPr>
        <w:t>Рассмотрим на примере.</w:t>
      </w:r>
      <w:r w:rsidRPr="00015E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15EAB" w:rsidRPr="00015EAB" w:rsidRDefault="00015EAB" w:rsidP="00015E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015EAB">
        <w:rPr>
          <w:rFonts w:ascii="Times New Roman" w:eastAsia="Times New Roman" w:hAnsi="Times New Roman" w:cs="Times New Roman"/>
          <w:sz w:val="28"/>
          <w:szCs w:val="28"/>
        </w:rPr>
        <w:t>У ребенка находится в стадии автоматизации звук [</w:t>
      </w:r>
      <w:proofErr w:type="gramStart"/>
      <w:r w:rsidRPr="00015EA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015EAB">
        <w:rPr>
          <w:rFonts w:ascii="Times New Roman" w:eastAsia="Times New Roman" w:hAnsi="Times New Roman" w:cs="Times New Roman"/>
          <w:sz w:val="28"/>
          <w:szCs w:val="28"/>
        </w:rPr>
        <w:t>]. Прово</w:t>
      </w:r>
      <w:r w:rsidRPr="00015EAB">
        <w:rPr>
          <w:rFonts w:ascii="Times New Roman" w:eastAsia="Times New Roman" w:hAnsi="Times New Roman" w:cs="Times New Roman"/>
          <w:sz w:val="28"/>
          <w:szCs w:val="28"/>
        </w:rPr>
        <w:softHyphen/>
        <w:t>жая ребенка в детский сад, ма</w:t>
      </w:r>
      <w:r w:rsidRPr="00015EAB">
        <w:rPr>
          <w:rFonts w:ascii="Times New Roman" w:eastAsia="Times New Roman" w:hAnsi="Times New Roman" w:cs="Times New Roman"/>
          <w:sz w:val="28"/>
          <w:szCs w:val="28"/>
        </w:rPr>
        <w:softHyphen/>
        <w:t>териалом придумок взрослый может выбрать улицу, до</w:t>
      </w:r>
      <w:r w:rsidR="00FD17B3">
        <w:rPr>
          <w:rFonts w:ascii="Times New Roman" w:eastAsia="Times New Roman" w:hAnsi="Times New Roman" w:cs="Times New Roman"/>
          <w:sz w:val="28"/>
          <w:szCs w:val="28"/>
        </w:rPr>
        <w:t xml:space="preserve">рогу, воспользовавшись моделью: </w:t>
      </w:r>
      <w:r w:rsidRPr="00015EAB">
        <w:rPr>
          <w:rFonts w:ascii="Times New Roman" w:eastAsia="Times New Roman" w:hAnsi="Times New Roman" w:cs="Times New Roman"/>
          <w:sz w:val="28"/>
          <w:szCs w:val="28"/>
        </w:rPr>
        <w:t>«Смотри, вот АВТОБУС БЕЗ КОЛЕС (при знакомстве с иг</w:t>
      </w:r>
      <w:r w:rsidRPr="00015EAB">
        <w:rPr>
          <w:rFonts w:ascii="Times New Roman" w:eastAsia="Times New Roman" w:hAnsi="Times New Roman" w:cs="Times New Roman"/>
          <w:sz w:val="28"/>
          <w:szCs w:val="28"/>
        </w:rPr>
        <w:softHyphen/>
        <w:t>рой, конечно, должно прозву</w:t>
      </w:r>
      <w:r w:rsidRPr="00015EAB">
        <w:rPr>
          <w:rFonts w:ascii="Times New Roman" w:eastAsia="Times New Roman" w:hAnsi="Times New Roman" w:cs="Times New Roman"/>
          <w:sz w:val="28"/>
          <w:szCs w:val="28"/>
        </w:rPr>
        <w:softHyphen/>
        <w:t>чать несколько образцов из ок</w:t>
      </w:r>
      <w:r w:rsidRPr="00015EAB">
        <w:rPr>
          <w:rFonts w:ascii="Times New Roman" w:eastAsia="Times New Roman" w:hAnsi="Times New Roman" w:cs="Times New Roman"/>
          <w:sz w:val="28"/>
          <w:szCs w:val="28"/>
        </w:rPr>
        <w:softHyphen/>
        <w:t>ружающей обстановки, чтобы ребенок понял аналогию и включился в правила этой игры), а ВОТ СУМКА БЕЗ ПО</w:t>
      </w:r>
      <w:r w:rsidRPr="00015EAB">
        <w:rPr>
          <w:rFonts w:ascii="Times New Roman" w:eastAsia="Times New Roman" w:hAnsi="Times New Roman" w:cs="Times New Roman"/>
          <w:sz w:val="28"/>
          <w:szCs w:val="28"/>
        </w:rPr>
        <w:softHyphen/>
        <w:t>ЛОС; гляди, а это СКАМЕЙКА БЕЗ СПИНКИ, КИСКА БЕЗ УСОВ, ТЕТЯ СОНЯ БЕЗ СУМ</w:t>
      </w:r>
      <w:r w:rsidRPr="00015EAB">
        <w:rPr>
          <w:rFonts w:ascii="Times New Roman" w:eastAsia="Times New Roman" w:hAnsi="Times New Roman" w:cs="Times New Roman"/>
          <w:sz w:val="28"/>
          <w:szCs w:val="28"/>
        </w:rPr>
        <w:softHyphen/>
        <w:t>КИ». Поверьте, имея очень не</w:t>
      </w:r>
      <w:r w:rsidRPr="00015EAB">
        <w:rPr>
          <w:rFonts w:ascii="Times New Roman" w:eastAsia="Times New Roman" w:hAnsi="Times New Roman" w:cs="Times New Roman"/>
          <w:sz w:val="28"/>
          <w:szCs w:val="28"/>
        </w:rPr>
        <w:softHyphen/>
        <w:t>большую практику, вы сможе</w:t>
      </w:r>
      <w:r w:rsidRPr="00015EAB">
        <w:rPr>
          <w:rFonts w:ascii="Times New Roman" w:eastAsia="Times New Roman" w:hAnsi="Times New Roman" w:cs="Times New Roman"/>
          <w:sz w:val="28"/>
          <w:szCs w:val="28"/>
        </w:rPr>
        <w:softHyphen/>
        <w:t>те найти массу вариантов здесь, рядом, как говорится, под ру</w:t>
      </w:r>
      <w:r w:rsidRPr="00015EAB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кой. </w:t>
      </w:r>
      <w:proofErr w:type="gramStart"/>
      <w:r w:rsidRPr="00015EAB">
        <w:rPr>
          <w:rFonts w:ascii="Times New Roman" w:eastAsia="Times New Roman" w:hAnsi="Times New Roman" w:cs="Times New Roman"/>
          <w:sz w:val="28"/>
          <w:szCs w:val="28"/>
        </w:rPr>
        <w:t>Не понадобятся книжки и тетрадки, не нужно много времени и специально отведен</w:t>
      </w:r>
      <w:r w:rsidRPr="00015EAB">
        <w:rPr>
          <w:rFonts w:ascii="Times New Roman" w:eastAsia="Times New Roman" w:hAnsi="Times New Roman" w:cs="Times New Roman"/>
          <w:sz w:val="28"/>
          <w:szCs w:val="28"/>
        </w:rPr>
        <w:softHyphen/>
        <w:t>ного места, необходимо только чуточку внимания и терпения, и непременно будет результат, не говоря уже о массе положи</w:t>
      </w:r>
      <w:r w:rsidRPr="00015EAB">
        <w:rPr>
          <w:rFonts w:ascii="Times New Roman" w:eastAsia="Times New Roman" w:hAnsi="Times New Roman" w:cs="Times New Roman"/>
          <w:sz w:val="28"/>
          <w:szCs w:val="28"/>
        </w:rPr>
        <w:softHyphen/>
        <w:t>тельных эмоций, которые вы получите от общения с соб</w:t>
      </w:r>
      <w:r w:rsidRPr="00015EAB">
        <w:rPr>
          <w:rFonts w:ascii="Times New Roman" w:eastAsia="Times New Roman" w:hAnsi="Times New Roman" w:cs="Times New Roman"/>
          <w:sz w:val="28"/>
          <w:szCs w:val="28"/>
        </w:rPr>
        <w:softHyphen/>
        <w:t>ственным ребенком, от его не</w:t>
      </w:r>
      <w:r w:rsidRPr="00015EAB">
        <w:rPr>
          <w:rFonts w:ascii="Times New Roman" w:eastAsia="Times New Roman" w:hAnsi="Times New Roman" w:cs="Times New Roman"/>
          <w:sz w:val="28"/>
          <w:szCs w:val="28"/>
        </w:rPr>
        <w:softHyphen/>
        <w:t>посредственности (ведь он мо</w:t>
      </w:r>
      <w:r w:rsidRPr="00015EAB">
        <w:rPr>
          <w:rFonts w:ascii="Times New Roman" w:eastAsia="Times New Roman" w:hAnsi="Times New Roman" w:cs="Times New Roman"/>
          <w:sz w:val="28"/>
          <w:szCs w:val="28"/>
        </w:rPr>
        <w:softHyphen/>
        <w:t>жет придумать все что угодно, нужно только дать ему эту воз</w:t>
      </w:r>
      <w:r w:rsidRPr="00015EAB">
        <w:rPr>
          <w:rFonts w:ascii="Times New Roman" w:eastAsia="Times New Roman" w:hAnsi="Times New Roman" w:cs="Times New Roman"/>
          <w:sz w:val="28"/>
          <w:szCs w:val="28"/>
        </w:rPr>
        <w:softHyphen/>
        <w:t>можность).</w:t>
      </w:r>
      <w:proofErr w:type="gramEnd"/>
    </w:p>
    <w:p w:rsidR="00C12488" w:rsidRPr="00132A6C" w:rsidRDefault="00015EAB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>Таким образом, мы решаем сразу несколько задач: во-пер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вых, </w:t>
      </w:r>
      <w:r w:rsidR="00056717">
        <w:rPr>
          <w:rFonts w:ascii="Times New Roman" w:eastAsia="Times New Roman" w:hAnsi="Times New Roman" w:cs="Times New Roman"/>
          <w:sz w:val="28"/>
          <w:szCs w:val="28"/>
        </w:rPr>
        <w:t xml:space="preserve">закрепляем в речи звук [с], что, 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>собственно, составляло наше домашнее задание; во-вто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рых, отрабатываем на практи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ческом материале столь люби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мый логопедами и нелюбимый их подопечными родительный падеж множественного числа, а точнее, так «хромающие» у на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ших детей окончания. В-треть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их, четвертых и пятых, разви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ваем связную речь, тренируем воображение и память, стиму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лируем внимание детей, учим их не только смотреть, но и ви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деть, а затем трансформировать это увиденное в ту речевую мо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дель, в тот образец, который мы им предложили. Поверьте, для них это вовсе не будет сложным, ну разве что в самый первый раз... У родителей это займет 10—15 мин «утреннего путеш</w:t>
      </w:r>
      <w:r w:rsidR="0005671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56717">
        <w:rPr>
          <w:rFonts w:ascii="Times New Roman" w:eastAsia="Times New Roman" w:hAnsi="Times New Roman" w:cs="Times New Roman"/>
          <w:sz w:val="28"/>
          <w:szCs w:val="28"/>
        </w:rPr>
        <w:softHyphen/>
        <w:t>ствия» в детский сад. Уверена,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 xml:space="preserve"> на следующий день ребенок по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требует у вас продолжения, ведь это, во-первых, вместе с мамой, во-вторых, безумно интересно и весело, а в-третьих, ребенок бес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конечно зауважал себя, ведь то, что придумал он, не смогла при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думать даже мама... Ну а та, по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нимая важность и полезность момента, может постоянно со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вершенствовать свои навыки и данном процессе, консультиру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ясь с логопедом на предмет, что же неблагополучно у ее ребен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ка, а </w:t>
      </w:r>
      <w:r w:rsidR="00056717">
        <w:rPr>
          <w:rFonts w:ascii="Times New Roman" w:eastAsia="Times New Roman" w:hAnsi="Times New Roman" w:cs="Times New Roman"/>
          <w:sz w:val="28"/>
          <w:szCs w:val="28"/>
        </w:rPr>
        <w:t>что можно повторить про</w:t>
      </w:r>
      <w:r w:rsidR="00056717">
        <w:rPr>
          <w:rFonts w:ascii="Times New Roman" w:eastAsia="Times New Roman" w:hAnsi="Times New Roman" w:cs="Times New Roman"/>
          <w:sz w:val="28"/>
          <w:szCs w:val="28"/>
        </w:rPr>
        <w:softHyphen/>
        <w:t>сто так,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 xml:space="preserve"> в профилактических целях... Совместная деятельность</w:t>
      </w:r>
      <w:r w:rsidR="000567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>помогает объединить и детей и родителей, делает их носителя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ми общего «секрета», игры, ко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торую придумала мама, в кото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рую могут играть только они. На мой взгляд, это </w:t>
      </w:r>
      <w:proofErr w:type="gramStart"/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>здорово</w:t>
      </w:r>
      <w:proofErr w:type="gramEnd"/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FD17B3" w:rsidRDefault="00B71E79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>Ниже приведены варианты логопедических «придумок» — игр на автоматизацию и диф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ференциацию звуков в сочета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нии с лексико-грамматически-ми заданиями. </w:t>
      </w:r>
    </w:p>
    <w:p w:rsidR="00C12488" w:rsidRPr="00FD17B3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7B3">
        <w:rPr>
          <w:rFonts w:ascii="Times New Roman" w:eastAsia="Times New Roman" w:hAnsi="Times New Roman" w:cs="Times New Roman"/>
          <w:b/>
          <w:sz w:val="28"/>
          <w:szCs w:val="28"/>
        </w:rPr>
        <w:t>Автоматизация звука [</w:t>
      </w:r>
      <w:proofErr w:type="gramStart"/>
      <w:r w:rsidRPr="00FD17B3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FD17B3">
        <w:rPr>
          <w:rFonts w:ascii="Times New Roman" w:eastAsia="Times New Roman" w:hAnsi="Times New Roman" w:cs="Times New Roman"/>
          <w:b/>
          <w:sz w:val="28"/>
          <w:szCs w:val="28"/>
        </w:rPr>
        <w:t>] и закрепление предложно-падежных конструкций, обогащение словаря по лексическим темам «Одежда» и «Обувь»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Ситуация: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одеваемся в дет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softHyphen/>
        <w:t>ский сад.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Я засунула руку в рукав.</w:t>
      </w:r>
    </w:p>
    <w:p w:rsidR="00C12488" w:rsidRPr="00132A6C" w:rsidRDefault="00C12488" w:rsidP="00FD17B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lastRenderedPageBreak/>
        <w:t>Я высунула руку из рукава.</w:t>
      </w:r>
    </w:p>
    <w:p w:rsidR="00C12488" w:rsidRPr="00132A6C" w:rsidRDefault="00C12488" w:rsidP="00FD17B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Я спрятала картонку в кар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ман.</w:t>
      </w:r>
    </w:p>
    <w:p w:rsidR="00C62827" w:rsidRDefault="00C12488" w:rsidP="00FD17B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Я переложила картонку из одного кармана в другой.</w:t>
      </w:r>
    </w:p>
    <w:p w:rsidR="00C62827" w:rsidRDefault="00C12488" w:rsidP="00FD17B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Я зашнуровала шнурки в ботинках.</w:t>
      </w:r>
    </w:p>
    <w:p w:rsidR="00C12488" w:rsidRPr="00C62827" w:rsidRDefault="00C12488" w:rsidP="00FD17B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Моя рубашка выглядывает</w:t>
      </w:r>
      <w:r w:rsidR="00FD17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из-под куртки.</w:t>
      </w:r>
    </w:p>
    <w:p w:rsidR="00C12488" w:rsidRPr="00132A6C" w:rsidRDefault="00C12488" w:rsidP="00FD17B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Я спрятала рубашку под</w:t>
      </w:r>
      <w:r w:rsidR="00C62827">
        <w:rPr>
          <w:rFonts w:ascii="Times New Roman" w:hAnsi="Times New Roman" w:cs="Times New Roman"/>
          <w:sz w:val="28"/>
          <w:szCs w:val="28"/>
        </w:rPr>
        <w:t xml:space="preserve">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куртку.</w:t>
      </w:r>
    </w:p>
    <w:p w:rsidR="00C12488" w:rsidRPr="00132A6C" w:rsidRDefault="00C12488" w:rsidP="00FD17B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Я застегнула пуговицы на</w:t>
      </w:r>
      <w:r w:rsidR="00C62827">
        <w:rPr>
          <w:rFonts w:ascii="Times New Roman" w:hAnsi="Times New Roman" w:cs="Times New Roman"/>
          <w:sz w:val="28"/>
          <w:szCs w:val="28"/>
        </w:rPr>
        <w:t xml:space="preserve">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куртке.</w:t>
      </w:r>
    </w:p>
    <w:p w:rsidR="00C12488" w:rsidRPr="00132A6C" w:rsidRDefault="00C12488" w:rsidP="00FD17B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Я расстегнула пуговицы на куртке.</w:t>
      </w:r>
    </w:p>
    <w:p w:rsidR="00C12488" w:rsidRPr="00132A6C" w:rsidRDefault="00C12488" w:rsidP="00FD17B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Я разглядела соринку на брюках.</w:t>
      </w:r>
    </w:p>
    <w:p w:rsidR="00C12488" w:rsidRDefault="00C12488" w:rsidP="00FD17B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Я стряхнула соринку с брюк и т.п.</w:t>
      </w:r>
    </w:p>
    <w:p w:rsidR="00C62827" w:rsidRPr="00132A6C" w:rsidRDefault="00C62827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2827" w:rsidRPr="00FD17B3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17B3">
        <w:rPr>
          <w:rFonts w:ascii="Times New Roman" w:eastAsia="Times New Roman" w:hAnsi="Times New Roman" w:cs="Times New Roman"/>
          <w:b/>
          <w:sz w:val="28"/>
          <w:szCs w:val="28"/>
        </w:rPr>
        <w:t>Автоматизация звука [с], закрепление форм родительного падежа, обогащение словаря по лексической теме «Материал</w:t>
      </w:r>
      <w:r w:rsidR="00C62827" w:rsidRPr="00FD17B3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2A6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Ситуация </w:t>
      </w:r>
      <w:r w:rsidR="00C62827">
        <w:rPr>
          <w:rFonts w:ascii="Times New Roman" w:eastAsia="Times New Roman" w:hAnsi="Times New Roman" w:cs="Times New Roman"/>
          <w:sz w:val="28"/>
          <w:szCs w:val="28"/>
        </w:rPr>
        <w:t>(в домашней об</w:t>
      </w:r>
      <w:r w:rsidR="00C62827">
        <w:rPr>
          <w:rFonts w:ascii="Times New Roman" w:eastAsia="Times New Roman" w:hAnsi="Times New Roman" w:cs="Times New Roman"/>
          <w:sz w:val="28"/>
          <w:szCs w:val="28"/>
        </w:rPr>
        <w:softHyphen/>
        <w:t>становке): «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Мы с тобой будем играть в  загадки-отгадки, вспоминать слова на звук [с] и то, из чего они сделаны».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Стакан ... из стекла.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Собака ... из пластилина.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Сосиски ... из мяса.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Сок ... из свеклы.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Суп ... из капусты.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Свечка ... из воска.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Сладости ... из сахара.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Статуя ... из гипса.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Стол ... из досок.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Бусы ... из пластмассы.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Сметана ... из сливок.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Сок ... из слив.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Вариантов может быть бес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конечное множество, здесь важна направляющая роль взрослого. Игру можно услож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нить.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i/>
          <w:iCs/>
          <w:sz w:val="28"/>
          <w:szCs w:val="28"/>
        </w:rPr>
        <w:t>Усложненный вариант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hAnsi="Times New Roman" w:cs="Times New Roman"/>
          <w:sz w:val="28"/>
          <w:szCs w:val="28"/>
        </w:rPr>
        <w:t>(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задачи те же + обогащение словаря относительными при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лагательными)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Стакан из стекла </w:t>
      </w:r>
      <w:r w:rsidRPr="00132A6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(какой?)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... стеклянный.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Собака из пластилина </w:t>
      </w:r>
      <w:r w:rsidRPr="00132A6C">
        <w:rPr>
          <w:rFonts w:ascii="Times New Roman" w:eastAsia="Times New Roman" w:hAnsi="Times New Roman" w:cs="Times New Roman"/>
          <w:i/>
          <w:iCs/>
          <w:sz w:val="28"/>
          <w:szCs w:val="28"/>
        </w:rPr>
        <w:t>(ка</w:t>
      </w:r>
      <w:r w:rsidRPr="00132A6C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 xml:space="preserve">кая?)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... пластилиновая.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Сосиски из мяса </w:t>
      </w:r>
      <w:r w:rsidRPr="00132A6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(какие?)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... мясные.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Сок из свеклы </w:t>
      </w:r>
      <w:r w:rsidRPr="00132A6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(какой?)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...</w:t>
      </w:r>
      <w:r w:rsidR="00C62827">
        <w:rPr>
          <w:rFonts w:ascii="Times New Roman" w:hAnsi="Times New Roman" w:cs="Times New Roman"/>
          <w:sz w:val="28"/>
          <w:szCs w:val="28"/>
        </w:rPr>
        <w:t xml:space="preserve">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свекольный.</w:t>
      </w:r>
    </w:p>
    <w:p w:rsidR="00C12488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Суп из капусты </w:t>
      </w:r>
      <w:r w:rsidRPr="00132A6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(какой?)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...</w:t>
      </w:r>
      <w:r w:rsidR="00C62827">
        <w:rPr>
          <w:rFonts w:ascii="Times New Roman" w:hAnsi="Times New Roman" w:cs="Times New Roman"/>
          <w:sz w:val="28"/>
          <w:szCs w:val="28"/>
        </w:rPr>
        <w:t xml:space="preserve">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капустный.</w:t>
      </w:r>
    </w:p>
    <w:p w:rsidR="00C62827" w:rsidRPr="00132A6C" w:rsidRDefault="00C62827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488" w:rsidRPr="00FD17B3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7B3">
        <w:rPr>
          <w:rFonts w:ascii="Times New Roman" w:eastAsia="Times New Roman" w:hAnsi="Times New Roman" w:cs="Times New Roman"/>
          <w:b/>
          <w:sz w:val="28"/>
          <w:szCs w:val="28"/>
        </w:rPr>
        <w:t>Автоматизация звуков [л] и [л'] и лексическая тема «</w:t>
      </w:r>
      <w:proofErr w:type="gramStart"/>
      <w:r w:rsidRPr="00FD17B3">
        <w:rPr>
          <w:rFonts w:ascii="Times New Roman" w:eastAsia="Times New Roman" w:hAnsi="Times New Roman" w:cs="Times New Roman"/>
          <w:b/>
          <w:sz w:val="28"/>
          <w:szCs w:val="28"/>
        </w:rPr>
        <w:t>Съедобное</w:t>
      </w:r>
      <w:proofErr w:type="gramEnd"/>
      <w:r w:rsidRPr="00FD17B3">
        <w:rPr>
          <w:rFonts w:ascii="Times New Roman" w:eastAsia="Times New Roman" w:hAnsi="Times New Roman" w:cs="Times New Roman"/>
          <w:b/>
          <w:sz w:val="28"/>
          <w:szCs w:val="28"/>
        </w:rPr>
        <w:t xml:space="preserve"> — несъедобное»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У меня клубника — а у меня каблук.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lastRenderedPageBreak/>
        <w:t>У меня голубика — а у меня полотенце.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У меня молоко — а у меня</w:t>
      </w:r>
      <w:r w:rsidR="00C62827">
        <w:rPr>
          <w:rFonts w:ascii="Times New Roman" w:hAnsi="Times New Roman" w:cs="Times New Roman"/>
          <w:sz w:val="28"/>
          <w:szCs w:val="28"/>
        </w:rPr>
        <w:t xml:space="preserve">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плавки.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У меня сливы — а у меня молоток.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У меня масло — а у меня</w:t>
      </w:r>
      <w:r w:rsidR="00C62827">
        <w:rPr>
          <w:rFonts w:ascii="Times New Roman" w:hAnsi="Times New Roman" w:cs="Times New Roman"/>
          <w:sz w:val="28"/>
          <w:szCs w:val="28"/>
        </w:rPr>
        <w:t xml:space="preserve">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бутылка.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У меня вафли — а у меня</w:t>
      </w:r>
      <w:r w:rsidR="00C62827">
        <w:rPr>
          <w:rFonts w:ascii="Times New Roman" w:hAnsi="Times New Roman" w:cs="Times New Roman"/>
          <w:sz w:val="28"/>
          <w:szCs w:val="28"/>
        </w:rPr>
        <w:t xml:space="preserve">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колокольчик.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У меня котлета — а у меня</w:t>
      </w:r>
      <w:r w:rsidR="00C62827">
        <w:rPr>
          <w:rFonts w:ascii="Times New Roman" w:hAnsi="Times New Roman" w:cs="Times New Roman"/>
          <w:sz w:val="28"/>
          <w:szCs w:val="28"/>
        </w:rPr>
        <w:t xml:space="preserve">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лодка.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У меня голубцы — а у меня</w:t>
      </w:r>
      <w:r w:rsidR="00C62827">
        <w:rPr>
          <w:rFonts w:ascii="Times New Roman" w:hAnsi="Times New Roman" w:cs="Times New Roman"/>
          <w:sz w:val="28"/>
          <w:szCs w:val="28"/>
        </w:rPr>
        <w:t xml:space="preserve">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заколка.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У меня шоколад — а у меня</w:t>
      </w:r>
      <w:r w:rsidR="00C62827">
        <w:rPr>
          <w:rFonts w:ascii="Times New Roman" w:hAnsi="Times New Roman" w:cs="Times New Roman"/>
          <w:sz w:val="28"/>
          <w:szCs w:val="28"/>
        </w:rPr>
        <w:t xml:space="preserve">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лыжи.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У меня блины — а у меня</w:t>
      </w:r>
      <w:r w:rsidR="00C62827">
        <w:rPr>
          <w:rFonts w:ascii="Times New Roman" w:hAnsi="Times New Roman" w:cs="Times New Roman"/>
          <w:sz w:val="28"/>
          <w:szCs w:val="28"/>
        </w:rPr>
        <w:t xml:space="preserve">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стекло.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У меня </w:t>
      </w:r>
      <w:proofErr w:type="gramStart"/>
      <w:r w:rsidRPr="00132A6C">
        <w:rPr>
          <w:rFonts w:ascii="Times New Roman" w:eastAsia="Times New Roman" w:hAnsi="Times New Roman" w:cs="Times New Roman"/>
          <w:sz w:val="28"/>
          <w:szCs w:val="28"/>
        </w:rPr>
        <w:t>оладушки</w:t>
      </w:r>
      <w:proofErr w:type="gramEnd"/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 — а у меня болото.</w:t>
      </w:r>
    </w:p>
    <w:p w:rsidR="00C12488" w:rsidRDefault="00C62827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Включаем воображение, бо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>лее трудную лексическую часть задания мама берет на себя.</w:t>
      </w:r>
    </w:p>
    <w:p w:rsidR="00C62827" w:rsidRPr="00132A6C" w:rsidRDefault="00C62827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488" w:rsidRPr="00FD17B3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7B3">
        <w:rPr>
          <w:rFonts w:ascii="Times New Roman" w:eastAsia="Times New Roman" w:hAnsi="Times New Roman" w:cs="Times New Roman"/>
          <w:b/>
          <w:sz w:val="28"/>
          <w:szCs w:val="28"/>
        </w:rPr>
        <w:t>Автоматизация шипящих, закрепление творительного падежа, обогащение словаря по лексической теме «Имена»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Ситуация: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«Представь, нас пригласили на день рожде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ния. Ты ведь любишь ходить на день рождения, правда? Ты можешь взять с собой любого друга или подругу, но давай договоримся: имена моих дру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зей будут со звуком [ш], а тво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их — со </w:t>
      </w:r>
      <w:proofErr w:type="gramStart"/>
      <w:r w:rsidRPr="00132A6C">
        <w:rPr>
          <w:rFonts w:ascii="Times New Roman" w:eastAsia="Times New Roman" w:hAnsi="Times New Roman" w:cs="Times New Roman"/>
          <w:sz w:val="28"/>
          <w:szCs w:val="28"/>
        </w:rPr>
        <w:t>звуком [ж</w:t>
      </w:r>
      <w:proofErr w:type="gramEnd"/>
      <w:r w:rsidRPr="00132A6C">
        <w:rPr>
          <w:rFonts w:ascii="Times New Roman" w:eastAsia="Times New Roman" w:hAnsi="Times New Roman" w:cs="Times New Roman"/>
          <w:sz w:val="28"/>
          <w:szCs w:val="28"/>
        </w:rPr>
        <w:t>], это очень трудная задача, но ты обяза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softHyphen/>
        <w:t>тельно справишься. Нача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ли...».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А я сегодня буду с Машей — а я сегодня буду с Женей.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А я сегодня буду с Дашей — а я сегодня буду с Жанной.</w:t>
      </w:r>
    </w:p>
    <w:p w:rsidR="00C62827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А я сегодня буду с Мишей — а я сегодня буду.</w:t>
      </w:r>
      <w:r w:rsidR="00C62827">
        <w:rPr>
          <w:rFonts w:ascii="Times New Roman" w:eastAsia="Times New Roman" w:hAnsi="Times New Roman" w:cs="Times New Roman"/>
          <w:sz w:val="28"/>
          <w:szCs w:val="28"/>
        </w:rPr>
        <w:t>.. (А иностран</w:t>
      </w:r>
      <w:r w:rsidR="00C62827">
        <w:rPr>
          <w:rFonts w:ascii="Times New Roman" w:eastAsia="Times New Roman" w:hAnsi="Times New Roman" w:cs="Times New Roman"/>
          <w:sz w:val="28"/>
          <w:szCs w:val="28"/>
        </w:rPr>
        <w:softHyphen/>
        <w:t>ных друзей можно?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) Конечно... Тогда с Джеком. 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А я сегодня буду с Ната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softHyphen/>
        <w:t>шей  — а я сегодня буду с Джоном.</w:t>
      </w:r>
    </w:p>
    <w:p w:rsidR="00C12488" w:rsidRPr="00132A6C" w:rsidRDefault="00C62827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я сегодня буду с Андрю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>шей — а я сегодня буду с ... Женечкой.</w:t>
      </w:r>
    </w:p>
    <w:p w:rsidR="00C12488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Ребенок всегда найдет вы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softHyphen/>
        <w:t>ход из ситуации, если ему интересно играть вместе с вами. Это еще один способ обогатить его словарный запас новыми, ранее неизвестными именами. Лексически более сложную часть игры берут на себя родители.</w:t>
      </w:r>
    </w:p>
    <w:p w:rsidR="00C62827" w:rsidRPr="00132A6C" w:rsidRDefault="00C62827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488" w:rsidRPr="00FD17B3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7B3">
        <w:rPr>
          <w:rFonts w:ascii="Times New Roman" w:eastAsia="Times New Roman" w:hAnsi="Times New Roman" w:cs="Times New Roman"/>
          <w:b/>
          <w:sz w:val="28"/>
          <w:szCs w:val="28"/>
        </w:rPr>
        <w:t>Автоматизация звуков [щ] и [ч]</w:t>
      </w:r>
      <w:proofErr w:type="gramStart"/>
      <w:r w:rsidRPr="00FD17B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  <w:r w:rsidRPr="00FD17B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D17B3">
        <w:rPr>
          <w:rFonts w:ascii="Times New Roman" w:eastAsia="Times New Roman" w:hAnsi="Times New Roman" w:cs="Times New Roman"/>
          <w:b/>
          <w:sz w:val="28"/>
          <w:szCs w:val="28"/>
        </w:rPr>
        <w:t>з</w:t>
      </w:r>
      <w:proofErr w:type="gramEnd"/>
      <w:r w:rsidRPr="00FD17B3">
        <w:rPr>
          <w:rFonts w:ascii="Times New Roman" w:eastAsia="Times New Roman" w:hAnsi="Times New Roman" w:cs="Times New Roman"/>
          <w:b/>
          <w:sz w:val="28"/>
          <w:szCs w:val="28"/>
        </w:rPr>
        <w:t>акрепление окончаний слов в форме родительного падежа множественного числа, обогащение словарного запаса по лексической теме «Магазин»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Ситуация: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находясь в ма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газине, мы выбираем из мно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жества товаров только те, ко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softHyphen/>
        <w:t>торые нужны нам (ребенок со звуком [щ], взрослый со зву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ком [</w:t>
      </w:r>
      <w:proofErr w:type="gramStart"/>
      <w:r w:rsidRPr="00132A6C"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 w:rsidRPr="00132A6C">
        <w:rPr>
          <w:rFonts w:ascii="Times New Roman" w:eastAsia="Times New Roman" w:hAnsi="Times New Roman" w:cs="Times New Roman"/>
          <w:sz w:val="28"/>
          <w:szCs w:val="28"/>
        </w:rPr>
        <w:t>]).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Здесь много ящиков — здесь много чашек.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Здесь много плащей — здесь много чайников.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Здесь много щеток — здесь много </w:t>
      </w:r>
      <w:proofErr w:type="spellStart"/>
      <w:r w:rsidRPr="00132A6C">
        <w:rPr>
          <w:rFonts w:ascii="Times New Roman" w:eastAsia="Times New Roman" w:hAnsi="Times New Roman" w:cs="Times New Roman"/>
          <w:sz w:val="28"/>
          <w:szCs w:val="28"/>
        </w:rPr>
        <w:t>чебуращек</w:t>
      </w:r>
      <w:proofErr w:type="spellEnd"/>
      <w:r w:rsidRPr="00132A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Здесь много овощей — здесь много чемоданов.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Здесь много щипцов — здесь много тачек.</w:t>
      </w:r>
    </w:p>
    <w:p w:rsidR="00C12488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Варианты: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на прилавке много</w:t>
      </w:r>
      <w:proofErr w:type="gramStart"/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.., </w:t>
      </w:r>
      <w:proofErr w:type="gramEnd"/>
      <w:r w:rsidRPr="00132A6C">
        <w:rPr>
          <w:rFonts w:ascii="Times New Roman" w:eastAsia="Times New Roman" w:hAnsi="Times New Roman" w:cs="Times New Roman"/>
          <w:sz w:val="28"/>
          <w:szCs w:val="28"/>
        </w:rPr>
        <w:t>на витрине много.., в этом отделе много...</w:t>
      </w:r>
    </w:p>
    <w:p w:rsidR="00C62827" w:rsidRDefault="00C62827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2827" w:rsidRPr="00132A6C" w:rsidRDefault="00C62827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488" w:rsidRPr="00FD17B3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7B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Дифференциация звуков [</w:t>
      </w:r>
      <w:proofErr w:type="gramStart"/>
      <w:r w:rsidRPr="00FD17B3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FD17B3">
        <w:rPr>
          <w:rFonts w:ascii="Times New Roman" w:eastAsia="Times New Roman" w:hAnsi="Times New Roman" w:cs="Times New Roman"/>
          <w:b/>
          <w:sz w:val="28"/>
          <w:szCs w:val="28"/>
        </w:rPr>
        <w:t xml:space="preserve">] и (л| в речи ребенка, обогащение словарного запаса по лексической </w:t>
      </w:r>
      <w:r w:rsidR="00C62827" w:rsidRPr="00FD17B3">
        <w:rPr>
          <w:rFonts w:ascii="Times New Roman" w:eastAsia="Times New Roman" w:hAnsi="Times New Roman" w:cs="Times New Roman"/>
          <w:b/>
          <w:sz w:val="28"/>
          <w:szCs w:val="28"/>
        </w:rPr>
        <w:t>теме «</w:t>
      </w:r>
      <w:r w:rsidRPr="00FD17B3">
        <w:rPr>
          <w:rFonts w:ascii="Times New Roman" w:eastAsia="Times New Roman" w:hAnsi="Times New Roman" w:cs="Times New Roman"/>
          <w:b/>
          <w:sz w:val="28"/>
          <w:szCs w:val="28"/>
        </w:rPr>
        <w:t>Часть — целое»</w:t>
      </w:r>
    </w:p>
    <w:p w:rsidR="00FD17B3" w:rsidRDefault="00C12488" w:rsidP="00FD17B3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Ситуация: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«Я назову тебе предметы, а ты должен дога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даться, частью чего они явля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softHyphen/>
        <w:t>ются, для какого предмета нужны. Трудность в том, что в твоих словах должны быть звуки [</w:t>
      </w:r>
      <w:proofErr w:type="gramStart"/>
      <w:r w:rsidRPr="00132A6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] и </w:t>
      </w:r>
      <w:r w:rsidRPr="00C62827">
        <w:rPr>
          <w:rFonts w:ascii="Times New Roman" w:eastAsia="Times New Roman" w:hAnsi="Times New Roman" w:cs="Times New Roman"/>
          <w:bCs/>
          <w:sz w:val="28"/>
          <w:szCs w:val="28"/>
        </w:rPr>
        <w:t>[л]».</w:t>
      </w:r>
    </w:p>
    <w:p w:rsidR="00C12488" w:rsidRPr="00FD17B3" w:rsidRDefault="00C12488" w:rsidP="00FD17B3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Пропеллер ... для вертолета.</w:t>
      </w:r>
    </w:p>
    <w:p w:rsidR="00C12488" w:rsidRPr="00132A6C" w:rsidRDefault="00C12488" w:rsidP="00FD17B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Крыло ... для орла.</w:t>
      </w:r>
    </w:p>
    <w:p w:rsidR="00C12488" w:rsidRPr="00132A6C" w:rsidRDefault="00C12488" w:rsidP="00FD17B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Клавиши ... для рояля.</w:t>
      </w:r>
    </w:p>
    <w:p w:rsidR="00C12488" w:rsidRPr="00132A6C" w:rsidRDefault="00C12488" w:rsidP="00FD17B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Сверло ... для дрели.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Штурвал ... для корабля.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Чернила ... для чернильни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softHyphen/>
        <w:t>цы.</w:t>
      </w:r>
    </w:p>
    <w:p w:rsidR="00C62827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Если ответ вызывает затруд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нения для ребенка, можно предложить в качестве помо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softHyphen/>
        <w:t>щи описание целого предме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та другими словами. </w:t>
      </w:r>
    </w:p>
    <w:p w:rsidR="00C62827" w:rsidRDefault="00C62827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2488" w:rsidRPr="00FD17B3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7B3">
        <w:rPr>
          <w:rFonts w:ascii="Times New Roman" w:eastAsia="Times New Roman" w:hAnsi="Times New Roman" w:cs="Times New Roman"/>
          <w:b/>
          <w:sz w:val="28"/>
          <w:szCs w:val="28"/>
        </w:rPr>
        <w:t>Дифференциация звуков [с] и [ш], закрепление форм согласования прилагательных с существительными разного рода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Ситуация: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«Я называю сло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восочетания, а ты добавляешь к нему слова </w:t>
      </w:r>
      <w:r w:rsidRPr="00132A6C">
        <w:rPr>
          <w:rFonts w:ascii="Times New Roman" w:eastAsia="Times New Roman" w:hAnsi="Times New Roman" w:cs="Times New Roman"/>
          <w:i/>
          <w:iCs/>
          <w:sz w:val="28"/>
          <w:szCs w:val="28"/>
        </w:rPr>
        <w:t>какой, какая, ка</w:t>
      </w:r>
      <w:r w:rsidRPr="00132A6C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 xml:space="preserve">кое,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старайся при этом не ошибиться».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Пушистая </w:t>
      </w:r>
      <w:proofErr w:type="gramStart"/>
      <w:r w:rsidRPr="00132A6C">
        <w:rPr>
          <w:rFonts w:ascii="Times New Roman" w:eastAsia="Times New Roman" w:hAnsi="Times New Roman" w:cs="Times New Roman"/>
          <w:sz w:val="28"/>
          <w:szCs w:val="28"/>
        </w:rPr>
        <w:t>кошка</w:t>
      </w:r>
      <w:proofErr w:type="gramEnd"/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r w:rsidRPr="00132A6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какая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пушистая кошка.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Непослушные </w:t>
      </w:r>
      <w:proofErr w:type="gramStart"/>
      <w:r w:rsidRPr="00132A6C">
        <w:rPr>
          <w:rFonts w:ascii="Times New Roman" w:eastAsia="Times New Roman" w:hAnsi="Times New Roman" w:cs="Times New Roman"/>
          <w:sz w:val="28"/>
          <w:szCs w:val="28"/>
        </w:rPr>
        <w:t>малыши</w:t>
      </w:r>
      <w:proofErr w:type="gramEnd"/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r w:rsidRPr="00132A6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какие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непослушные малыши.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Сладкий </w:t>
      </w:r>
      <w:proofErr w:type="gramStart"/>
      <w:r w:rsidRPr="00132A6C">
        <w:rPr>
          <w:rFonts w:ascii="Times New Roman" w:eastAsia="Times New Roman" w:hAnsi="Times New Roman" w:cs="Times New Roman"/>
          <w:sz w:val="28"/>
          <w:szCs w:val="28"/>
        </w:rPr>
        <w:t>шоколад</w:t>
      </w:r>
      <w:proofErr w:type="gramEnd"/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r w:rsidRPr="00132A6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какой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сладкий шоколад.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Шумное </w:t>
      </w:r>
      <w:proofErr w:type="gramStart"/>
      <w:r w:rsidRPr="00132A6C">
        <w:rPr>
          <w:rFonts w:ascii="Times New Roman" w:eastAsia="Times New Roman" w:hAnsi="Times New Roman" w:cs="Times New Roman"/>
          <w:sz w:val="28"/>
          <w:szCs w:val="28"/>
        </w:rPr>
        <w:t>шоссе</w:t>
      </w:r>
      <w:proofErr w:type="gramEnd"/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r w:rsidRPr="00132A6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какое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шумное шоссе.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Смешные </w:t>
      </w:r>
      <w:proofErr w:type="gramStart"/>
      <w:r w:rsidRPr="00132A6C">
        <w:rPr>
          <w:rFonts w:ascii="Times New Roman" w:eastAsia="Times New Roman" w:hAnsi="Times New Roman" w:cs="Times New Roman"/>
          <w:sz w:val="28"/>
          <w:szCs w:val="28"/>
        </w:rPr>
        <w:t>стишки</w:t>
      </w:r>
      <w:proofErr w:type="gramEnd"/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r w:rsidRPr="00132A6C">
        <w:rPr>
          <w:rFonts w:ascii="Times New Roman" w:eastAsia="Times New Roman" w:hAnsi="Times New Roman" w:cs="Times New Roman"/>
          <w:i/>
          <w:iCs/>
          <w:sz w:val="28"/>
          <w:szCs w:val="28"/>
        </w:rPr>
        <w:t>какие</w:t>
      </w:r>
      <w:r w:rsidR="00C62827">
        <w:rPr>
          <w:rFonts w:ascii="Arial" w:hAnsi="Arial" w:cs="Arial"/>
          <w:sz w:val="28"/>
          <w:szCs w:val="28"/>
        </w:rPr>
        <w:t xml:space="preserve">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смешные стишки.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Душистые </w:t>
      </w:r>
      <w:proofErr w:type="gramStart"/>
      <w:r w:rsidRPr="00132A6C">
        <w:rPr>
          <w:rFonts w:ascii="Times New Roman" w:eastAsia="Times New Roman" w:hAnsi="Times New Roman" w:cs="Times New Roman"/>
          <w:sz w:val="28"/>
          <w:szCs w:val="28"/>
        </w:rPr>
        <w:t>шишки</w:t>
      </w:r>
      <w:proofErr w:type="gramEnd"/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r w:rsidRPr="00132A6C">
        <w:rPr>
          <w:rFonts w:ascii="Times New Roman" w:eastAsia="Times New Roman" w:hAnsi="Times New Roman" w:cs="Times New Roman"/>
          <w:i/>
          <w:iCs/>
          <w:sz w:val="28"/>
          <w:szCs w:val="28"/>
        </w:rPr>
        <w:t>ка</w:t>
      </w:r>
      <w:r w:rsidRPr="00132A6C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 xml:space="preserve">кие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душистые шишки.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Сушеные </w:t>
      </w:r>
      <w:proofErr w:type="gramStart"/>
      <w:r w:rsidRPr="00132A6C">
        <w:rPr>
          <w:rFonts w:ascii="Times New Roman" w:eastAsia="Times New Roman" w:hAnsi="Times New Roman" w:cs="Times New Roman"/>
          <w:sz w:val="28"/>
          <w:szCs w:val="28"/>
        </w:rPr>
        <w:t>сушки</w:t>
      </w:r>
      <w:proofErr w:type="gramEnd"/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r w:rsidRPr="00132A6C">
        <w:rPr>
          <w:rFonts w:ascii="Times New Roman" w:eastAsia="Times New Roman" w:hAnsi="Times New Roman" w:cs="Times New Roman"/>
          <w:i/>
          <w:iCs/>
          <w:sz w:val="28"/>
          <w:szCs w:val="28"/>
        </w:rPr>
        <w:t>какие</w:t>
      </w:r>
      <w:r w:rsidR="00C62827">
        <w:rPr>
          <w:rFonts w:ascii="Arial" w:hAnsi="Arial" w:cs="Arial"/>
          <w:sz w:val="28"/>
          <w:szCs w:val="28"/>
        </w:rPr>
        <w:t xml:space="preserve">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сушеные сушки.</w:t>
      </w:r>
    </w:p>
    <w:p w:rsidR="00C12488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Скошенное </w:t>
      </w:r>
      <w:proofErr w:type="gramStart"/>
      <w:r w:rsidRPr="00132A6C">
        <w:rPr>
          <w:rFonts w:ascii="Times New Roman" w:eastAsia="Times New Roman" w:hAnsi="Times New Roman" w:cs="Times New Roman"/>
          <w:sz w:val="28"/>
          <w:szCs w:val="28"/>
        </w:rPr>
        <w:t>сено</w:t>
      </w:r>
      <w:proofErr w:type="gramEnd"/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 —  </w:t>
      </w:r>
      <w:r w:rsidRPr="00132A6C">
        <w:rPr>
          <w:rFonts w:ascii="Times New Roman" w:eastAsia="Times New Roman" w:hAnsi="Times New Roman" w:cs="Times New Roman"/>
          <w:i/>
          <w:iCs/>
          <w:sz w:val="28"/>
          <w:szCs w:val="28"/>
        </w:rPr>
        <w:t>какое</w:t>
      </w:r>
      <w:r w:rsidR="00C62827">
        <w:rPr>
          <w:rFonts w:ascii="Arial" w:hAnsi="Arial" w:cs="Arial"/>
          <w:sz w:val="28"/>
          <w:szCs w:val="28"/>
        </w:rPr>
        <w:t xml:space="preserve">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скошенное сено.</w:t>
      </w:r>
    </w:p>
    <w:p w:rsidR="00C62827" w:rsidRPr="00132A6C" w:rsidRDefault="00C62827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12488" w:rsidRPr="00FD17B3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7B3">
        <w:rPr>
          <w:rFonts w:ascii="Times New Roman" w:eastAsia="Times New Roman" w:hAnsi="Times New Roman" w:cs="Times New Roman"/>
          <w:b/>
          <w:sz w:val="28"/>
          <w:szCs w:val="28"/>
        </w:rPr>
        <w:t>Автоматизация звука [ц], закрепление форм склонения существительного с числительным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Ситуация: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«Мы с тобой на уроке математики, давай по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пробуем посчитать, но только те предметы, в словах которых есть звук [ц]».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Предметов будет ровно пять, ты должен правильно</w:t>
      </w:r>
      <w:r w:rsidR="00C62827">
        <w:rPr>
          <w:rFonts w:ascii="Arial" w:hAnsi="Arial" w:cs="Arial"/>
          <w:sz w:val="28"/>
          <w:szCs w:val="28"/>
        </w:rPr>
        <w:t xml:space="preserve"> 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t>считать:</w:t>
      </w:r>
    </w:p>
    <w:p w:rsidR="00C12488" w:rsidRPr="00132A6C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>один цыпленок, два цып</w:t>
      </w:r>
      <w:r w:rsidRPr="00132A6C">
        <w:rPr>
          <w:rFonts w:ascii="Times New Roman" w:eastAsia="Times New Roman" w:hAnsi="Times New Roman" w:cs="Times New Roman"/>
          <w:sz w:val="28"/>
          <w:szCs w:val="28"/>
        </w:rPr>
        <w:softHyphen/>
        <w:t>ленка, три цыпленка, четыре цыпленка, пять цыплят;</w:t>
      </w:r>
    </w:p>
    <w:p w:rsidR="00C62827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одна цепь, две цепи, три цепи, четыре цепи, пять цепей; </w:t>
      </w:r>
    </w:p>
    <w:p w:rsidR="00C62827" w:rsidRDefault="00C12488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A6C">
        <w:rPr>
          <w:rFonts w:ascii="Times New Roman" w:eastAsia="Times New Roman" w:hAnsi="Times New Roman" w:cs="Times New Roman"/>
          <w:sz w:val="28"/>
          <w:szCs w:val="28"/>
        </w:rPr>
        <w:t xml:space="preserve">одно яйцо, два яйца, три яйца, четыре яйца, пять яиц. </w:t>
      </w:r>
    </w:p>
    <w:p w:rsidR="00C12488" w:rsidRPr="00132A6C" w:rsidRDefault="00C62827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 xml:space="preserve">Напоследок мне хотелось бы еще раз сказать </w:t>
      </w:r>
      <w:r>
        <w:rPr>
          <w:rFonts w:ascii="Times New Roman" w:eastAsia="Times New Roman" w:hAnsi="Times New Roman" w:cs="Times New Roman"/>
          <w:sz w:val="28"/>
          <w:szCs w:val="28"/>
        </w:rPr>
        <w:t>ма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>мам: давай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softHyphen/>
        <w:t>те не забывать играть с деть</w:t>
      </w:r>
      <w:r>
        <w:rPr>
          <w:rFonts w:ascii="Times New Roman" w:eastAsia="Times New Roman" w:hAnsi="Times New Roman" w:cs="Times New Roman"/>
          <w:sz w:val="28"/>
          <w:szCs w:val="28"/>
        </w:rPr>
        <w:t>ми здесь и сейчас, хотя бы пото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>му, что время удивительно бы</w:t>
      </w:r>
      <w:bookmarkStart w:id="0" w:name="_GoBack"/>
      <w:bookmarkEnd w:id="0"/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>стротечно и уже завтра мы н</w:t>
      </w:r>
      <w:r>
        <w:rPr>
          <w:rFonts w:ascii="Times New Roman" w:eastAsia="Times New Roman" w:hAnsi="Times New Roman" w:cs="Times New Roman"/>
          <w:sz w:val="28"/>
          <w:szCs w:val="28"/>
        </w:rPr>
        <w:t>е сможем сделать то, что нам се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 xml:space="preserve">годня действительно под </w:t>
      </w:r>
      <w:r>
        <w:rPr>
          <w:rFonts w:ascii="Times New Roman" w:eastAsia="Times New Roman" w:hAnsi="Times New Roman" w:cs="Times New Roman"/>
          <w:sz w:val="28"/>
          <w:szCs w:val="28"/>
        </w:rPr>
        <w:t>силу. Детям так не хватает наше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>го внимания, и если уж мама выступает инициатором игры, ребенок готов играть, даже с учетом самых сложных ус</w:t>
      </w:r>
      <w:r>
        <w:rPr>
          <w:rFonts w:ascii="Times New Roman" w:eastAsia="Times New Roman" w:hAnsi="Times New Roman" w:cs="Times New Roman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вий и трудностей, ведь он играет вместе с мамой, а значит,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 xml:space="preserve"> у него все получится.</w:t>
      </w:r>
    </w:p>
    <w:p w:rsidR="00C12488" w:rsidRPr="00132A6C" w:rsidRDefault="00C62827" w:rsidP="00132A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>Буду искренне рада, если в толпе шагающих рано ут</w:t>
      </w:r>
      <w:r>
        <w:rPr>
          <w:rFonts w:ascii="Times New Roman" w:eastAsia="Times New Roman" w:hAnsi="Times New Roman" w:cs="Times New Roman"/>
          <w:sz w:val="28"/>
          <w:szCs w:val="28"/>
        </w:rPr>
        <w:t>ром дошколят будет весело разда</w:t>
      </w:r>
      <w:r w:rsidR="00C12488" w:rsidRPr="00132A6C">
        <w:rPr>
          <w:rFonts w:ascii="Times New Roman" w:eastAsia="Times New Roman" w:hAnsi="Times New Roman" w:cs="Times New Roman"/>
          <w:sz w:val="28"/>
          <w:szCs w:val="28"/>
        </w:rPr>
        <w:t>ваться: «Один цыпленок, два цыпленка, три цыпленка...». Удачи!</w:t>
      </w:r>
    </w:p>
    <w:sectPr w:rsidR="00C12488" w:rsidRPr="00132A6C" w:rsidSect="00015E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991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9CD" w:rsidRDefault="001719CD" w:rsidP="00015EAB">
      <w:pPr>
        <w:spacing w:after="0" w:line="240" w:lineRule="auto"/>
      </w:pPr>
      <w:r>
        <w:separator/>
      </w:r>
    </w:p>
  </w:endnote>
  <w:endnote w:type="continuationSeparator" w:id="0">
    <w:p w:rsidR="001719CD" w:rsidRDefault="001719CD" w:rsidP="00015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EAB" w:rsidRDefault="00015EA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05172"/>
      <w:docPartObj>
        <w:docPartGallery w:val="Page Numbers (Bottom of Page)"/>
        <w:docPartUnique/>
      </w:docPartObj>
    </w:sdtPr>
    <w:sdtEndPr/>
    <w:sdtContent>
      <w:p w:rsidR="00015EAB" w:rsidRDefault="001719C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17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15EAB" w:rsidRDefault="00015EA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EAB" w:rsidRDefault="00015E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9CD" w:rsidRDefault="001719CD" w:rsidP="00015EAB">
      <w:pPr>
        <w:spacing w:after="0" w:line="240" w:lineRule="auto"/>
      </w:pPr>
      <w:r>
        <w:separator/>
      </w:r>
    </w:p>
  </w:footnote>
  <w:footnote w:type="continuationSeparator" w:id="0">
    <w:p w:rsidR="001719CD" w:rsidRDefault="001719CD" w:rsidP="00015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EAB" w:rsidRDefault="00015EA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EAB" w:rsidRDefault="00015EA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EAB" w:rsidRDefault="00015EA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2488"/>
    <w:rsid w:val="00015EAB"/>
    <w:rsid w:val="00056717"/>
    <w:rsid w:val="00132A6C"/>
    <w:rsid w:val="00155EC3"/>
    <w:rsid w:val="001719CD"/>
    <w:rsid w:val="002728B7"/>
    <w:rsid w:val="006653BB"/>
    <w:rsid w:val="00741559"/>
    <w:rsid w:val="00795561"/>
    <w:rsid w:val="00B71E79"/>
    <w:rsid w:val="00C01718"/>
    <w:rsid w:val="00C12488"/>
    <w:rsid w:val="00C62827"/>
    <w:rsid w:val="00FD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5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15EAB"/>
  </w:style>
  <w:style w:type="paragraph" w:styleId="a5">
    <w:name w:val="footer"/>
    <w:basedOn w:val="a"/>
    <w:link w:val="a6"/>
    <w:uiPriority w:val="99"/>
    <w:unhideWhenUsed/>
    <w:rsid w:val="00015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5E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5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80A55-593C-4681-8939-47DA99333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1715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132</cp:lastModifiedBy>
  <cp:revision>9</cp:revision>
  <cp:lastPrinted>2011-02-13T07:18:00Z</cp:lastPrinted>
  <dcterms:created xsi:type="dcterms:W3CDTF">2011-02-13T06:36:00Z</dcterms:created>
  <dcterms:modified xsi:type="dcterms:W3CDTF">2018-02-09T10:22:00Z</dcterms:modified>
</cp:coreProperties>
</file>